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6C44" w14:textId="5763823A" w:rsidR="002B5678" w:rsidRPr="00A75AB3" w:rsidRDefault="00CE60CE" w:rsidP="009004FE">
      <w:pPr>
        <w:spacing w:after="120" w:line="360" w:lineRule="auto"/>
        <w:ind w:right="-22"/>
        <w:jc w:val="center"/>
      </w:pPr>
      <w:r>
        <w:rPr>
          <w:rFonts w:ascii="Tahoma" w:eastAsia="Tahoma" w:hAnsi="Tahoma" w:cs="Tahoma"/>
          <w:b/>
          <w:bCs/>
          <w:u w:val="single"/>
        </w:rPr>
        <w:t xml:space="preserve"> </w:t>
      </w:r>
      <w:r w:rsidR="002B5678" w:rsidRPr="00A75AB3">
        <w:rPr>
          <w:rFonts w:ascii="Tahoma" w:eastAsia="Tahoma" w:hAnsi="Tahoma" w:cs="Tahoma"/>
          <w:b/>
          <w:bCs/>
          <w:u w:val="single"/>
        </w:rPr>
        <w:t>HARRY POTTER AND THE CURSED CHILD</w:t>
      </w:r>
    </w:p>
    <w:p w14:paraId="059DA1F0" w14:textId="5C733B47" w:rsidR="002B5678" w:rsidRDefault="002B5678" w:rsidP="009004FE">
      <w:pPr>
        <w:ind w:right="-22"/>
        <w:jc w:val="center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FIRST CAST ANNOUNCED FOR REIMAGINED ONE-PART PRODUCTION</w:t>
      </w:r>
    </w:p>
    <w:p w14:paraId="1F2F5E69" w14:textId="77777777" w:rsidR="002B5678" w:rsidRPr="00735438" w:rsidRDefault="002B5678" w:rsidP="009004FE">
      <w:pPr>
        <w:ind w:right="-22"/>
        <w:jc w:val="center"/>
        <w:rPr>
          <w:rFonts w:ascii="Tahoma" w:eastAsia="Tahoma" w:hAnsi="Tahoma" w:cs="Tahoma"/>
          <w:b/>
          <w:bCs/>
        </w:rPr>
      </w:pPr>
    </w:p>
    <w:p w14:paraId="408147FD" w14:textId="15CAA18E" w:rsidR="00335F22" w:rsidRDefault="00335F22" w:rsidP="00C42E1C">
      <w:pPr>
        <w:ind w:right="-22"/>
        <w:jc w:val="center"/>
        <w:rPr>
          <w:rFonts w:ascii="Tahoma" w:eastAsia="Tahoma" w:hAnsi="Tahoma" w:cs="Tahoma"/>
          <w:b/>
          <w:bCs/>
        </w:rPr>
      </w:pPr>
      <w:r w:rsidRPr="00335F22">
        <w:rPr>
          <w:rFonts w:ascii="Tahoma" w:eastAsia="Tahoma" w:hAnsi="Tahoma" w:cs="Tahoma"/>
          <w:b/>
          <w:bCs/>
        </w:rPr>
        <w:t>HISTORIC, RECORD-BREAKING ORIGINAL TWO-PART PRODUCTION ENTERS FINAL WEEK AFTER GROUND</w:t>
      </w:r>
      <w:r w:rsidR="00173EF4">
        <w:rPr>
          <w:rFonts w:ascii="Tahoma" w:eastAsia="Tahoma" w:hAnsi="Tahoma" w:cs="Tahoma"/>
          <w:b/>
          <w:bCs/>
        </w:rPr>
        <w:t>-</w:t>
      </w:r>
      <w:r w:rsidRPr="00335F22">
        <w:rPr>
          <w:rFonts w:ascii="Tahoma" w:eastAsia="Tahoma" w:hAnsi="Tahoma" w:cs="Tahoma"/>
          <w:b/>
          <w:bCs/>
        </w:rPr>
        <w:t xml:space="preserve">BREAKING </w:t>
      </w:r>
      <w:r w:rsidR="00BD24B7">
        <w:rPr>
          <w:rFonts w:ascii="Tahoma" w:eastAsia="Tahoma" w:hAnsi="Tahoma" w:cs="Tahoma"/>
          <w:b/>
          <w:bCs/>
        </w:rPr>
        <w:t>TEN-</w:t>
      </w:r>
      <w:r w:rsidRPr="00335F22">
        <w:rPr>
          <w:rFonts w:ascii="Tahoma" w:eastAsia="Tahoma" w:hAnsi="Tahoma" w:cs="Tahoma"/>
          <w:b/>
          <w:bCs/>
        </w:rPr>
        <w:t>YEAR RUN</w:t>
      </w:r>
    </w:p>
    <w:p w14:paraId="09FA899B" w14:textId="77777777" w:rsidR="005C6ECB" w:rsidRDefault="005C6ECB" w:rsidP="005C6ECB">
      <w:pPr>
        <w:pStyle w:val="NormalWeb"/>
        <w:jc w:val="center"/>
        <w:rPr>
          <w:rFonts w:ascii="Tahoma" w:eastAsia="Tahoma" w:hAnsi="Tahoma" w:cs="Tahoma"/>
          <w:i/>
          <w:iCs/>
          <w:color w:val="EE0000"/>
          <w:sz w:val="18"/>
          <w:szCs w:val="18"/>
        </w:rPr>
      </w:pPr>
      <w:r w:rsidRPr="005C6ECB">
        <w:rPr>
          <w:noProof/>
        </w:rPr>
        <w:drawing>
          <wp:inline distT="0" distB="0" distL="0" distR="0" wp14:anchorId="713F3841" wp14:editId="72B77D8C">
            <wp:extent cx="5941060" cy="3895090"/>
            <wp:effectExtent l="0" t="0" r="2540" b="0"/>
            <wp:docPr id="1580777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7773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535BC" w14:textId="01998B0E" w:rsidR="00CD4468" w:rsidRPr="0020125D" w:rsidRDefault="00B4198A" w:rsidP="005C6ECB">
      <w:pPr>
        <w:pStyle w:val="NormalWeb"/>
        <w:jc w:val="center"/>
      </w:pPr>
      <w:r w:rsidRPr="0020125D">
        <w:rPr>
          <w:rFonts w:ascii="Tahoma" w:eastAsia="Tahoma" w:hAnsi="Tahoma" w:cs="Tahoma"/>
          <w:i/>
          <w:iCs/>
          <w:sz w:val="18"/>
          <w:szCs w:val="18"/>
        </w:rPr>
        <w:t xml:space="preserve">New cast set-up images can be </w:t>
      </w:r>
      <w:hyperlink r:id="rId5" w:history="1">
        <w:r w:rsidRPr="001D769C">
          <w:rPr>
            <w:rStyle w:val="Hyperlink"/>
            <w:rFonts w:ascii="Tahoma" w:eastAsia="Tahoma" w:hAnsi="Tahoma" w:cs="Tahoma"/>
            <w:i/>
            <w:iCs/>
            <w:color w:val="0000FF"/>
            <w:sz w:val="18"/>
            <w:szCs w:val="18"/>
          </w:rPr>
          <w:t>downloaded here</w:t>
        </w:r>
      </w:hyperlink>
      <w:r w:rsidR="00A755A2">
        <w:rPr>
          <w:rFonts w:ascii="Tahoma" w:eastAsia="Tahoma" w:hAnsi="Tahoma" w:cs="Tahoma"/>
          <w:i/>
          <w:iCs/>
          <w:sz w:val="18"/>
          <w:szCs w:val="18"/>
        </w:rPr>
        <w:t xml:space="preserve"> (P</w:t>
      </w:r>
      <w:r w:rsidR="009E314E" w:rsidRPr="0020125D">
        <w:rPr>
          <w:rFonts w:ascii="Tahoma" w:eastAsia="Tahoma" w:hAnsi="Tahoma" w:cs="Tahoma"/>
          <w:i/>
          <w:iCs/>
          <w:sz w:val="18"/>
          <w:szCs w:val="18"/>
        </w:rPr>
        <w:t xml:space="preserve">hotographer credit: </w:t>
      </w:r>
      <w:r w:rsidR="002E5BB6" w:rsidRPr="0020125D">
        <w:rPr>
          <w:rFonts w:ascii="Tahoma" w:eastAsia="Tahoma" w:hAnsi="Tahoma" w:cs="Tahoma"/>
          <w:i/>
          <w:iCs/>
          <w:sz w:val="18"/>
          <w:szCs w:val="18"/>
        </w:rPr>
        <w:t>Matt Crockett</w:t>
      </w:r>
      <w:r w:rsidR="00A755A2">
        <w:rPr>
          <w:rFonts w:ascii="Tahoma" w:eastAsia="Tahoma" w:hAnsi="Tahoma" w:cs="Tahoma"/>
          <w:i/>
          <w:iCs/>
          <w:sz w:val="18"/>
          <w:szCs w:val="18"/>
        </w:rPr>
        <w:t>)</w:t>
      </w:r>
    </w:p>
    <w:p w14:paraId="137DCB8A" w14:textId="68E71EC6" w:rsidR="002B5678" w:rsidRDefault="002B5678" w:rsidP="009004FE">
      <w:pPr>
        <w:ind w:right="-22"/>
        <w:jc w:val="both"/>
        <w:rPr>
          <w:rFonts w:ascii="Tahoma" w:hAnsi="Tahoma" w:cs="Tahoma"/>
        </w:rPr>
      </w:pPr>
      <w:r w:rsidRPr="002C1CFE">
        <w:rPr>
          <w:rFonts w:ascii="Tahoma" w:hAnsi="Tahoma" w:cs="Tahoma"/>
        </w:rPr>
        <w:t>Today,</w:t>
      </w:r>
      <w:r w:rsidR="00F57491">
        <w:rPr>
          <w:rFonts w:ascii="Tahoma" w:hAnsi="Tahoma" w:cs="Tahoma"/>
        </w:rPr>
        <w:t xml:space="preserve"> </w:t>
      </w:r>
      <w:r w:rsidR="008A70A3">
        <w:rPr>
          <w:rFonts w:ascii="Tahoma" w:hAnsi="Tahoma" w:cs="Tahoma"/>
        </w:rPr>
        <w:t>15</w:t>
      </w:r>
      <w:r>
        <w:rPr>
          <w:rFonts w:ascii="Tahoma" w:hAnsi="Tahoma" w:cs="Tahoma"/>
        </w:rPr>
        <w:t xml:space="preserve"> September 2026</w:t>
      </w:r>
      <w:r w:rsidRPr="002C1CFE">
        <w:rPr>
          <w:rFonts w:ascii="Tahoma" w:hAnsi="Tahoma" w:cs="Tahoma"/>
        </w:rPr>
        <w:t xml:space="preserve">, </w:t>
      </w:r>
      <w:r w:rsidRPr="00387D2B">
        <w:rPr>
          <w:rFonts w:ascii="Tahoma" w:hAnsi="Tahoma" w:cs="Tahoma"/>
        </w:rPr>
        <w:t>the producers of</w:t>
      </w:r>
      <w:r w:rsidRPr="00387D2B">
        <w:rPr>
          <w:rFonts w:ascii="Tahoma" w:hAnsi="Tahoma" w:cs="Tahoma"/>
          <w:b/>
          <w:bCs/>
          <w:i/>
          <w:iCs/>
        </w:rPr>
        <w:t xml:space="preserve"> Harry Potter and the Cursed</w:t>
      </w:r>
      <w:r w:rsidRPr="00387D2B">
        <w:rPr>
          <w:rFonts w:ascii="Tahoma" w:hAnsi="Tahoma" w:cs="Tahoma"/>
          <w:b/>
          <w:bCs/>
        </w:rPr>
        <w:t xml:space="preserve"> </w:t>
      </w:r>
      <w:r w:rsidRPr="00387D2B">
        <w:rPr>
          <w:rFonts w:ascii="Tahoma" w:hAnsi="Tahoma" w:cs="Tahoma"/>
          <w:b/>
          <w:bCs/>
          <w:i/>
          <w:iCs/>
        </w:rPr>
        <w:t>Child</w:t>
      </w:r>
      <w:r w:rsidRPr="00387D2B">
        <w:rPr>
          <w:rFonts w:ascii="Tahoma" w:hAnsi="Tahoma" w:cs="Tahoma"/>
          <w:b/>
          <w:bCs/>
        </w:rPr>
        <w:t xml:space="preserve"> - Sonia Friedman Productions, Colin Callender </w:t>
      </w:r>
      <w:r w:rsidRPr="00387D2B">
        <w:rPr>
          <w:rFonts w:ascii="Tahoma" w:hAnsi="Tahoma" w:cs="Tahoma"/>
        </w:rPr>
        <w:t>and</w:t>
      </w:r>
      <w:r w:rsidRPr="00387D2B">
        <w:rPr>
          <w:rFonts w:ascii="Tahoma" w:hAnsi="Tahoma" w:cs="Tahoma"/>
          <w:b/>
          <w:bCs/>
        </w:rPr>
        <w:t xml:space="preserve"> Harry Potter Theatrical Productions</w:t>
      </w:r>
      <w:r w:rsidRPr="00A6046E">
        <w:rPr>
          <w:rFonts w:ascii="Tahoma" w:hAnsi="Tahoma" w:cs="Tahoma"/>
        </w:rPr>
        <w:t xml:space="preserve"> -</w:t>
      </w:r>
      <w:r w:rsidRPr="00387D2B">
        <w:rPr>
          <w:rFonts w:ascii="Tahoma" w:hAnsi="Tahoma" w:cs="Tahoma"/>
          <w:b/>
          <w:bCs/>
        </w:rPr>
        <w:t xml:space="preserve"> </w:t>
      </w:r>
      <w:r w:rsidRPr="00387D2B">
        <w:rPr>
          <w:rFonts w:ascii="Tahoma" w:hAnsi="Tahoma" w:cs="Tahoma"/>
        </w:rPr>
        <w:t xml:space="preserve">are delighted to introduce the </w:t>
      </w:r>
      <w:r>
        <w:rPr>
          <w:rFonts w:ascii="Tahoma" w:hAnsi="Tahoma" w:cs="Tahoma"/>
        </w:rPr>
        <w:t>first</w:t>
      </w:r>
      <w:r w:rsidRPr="00387D2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cast who will take to the stage in the reimagined one-part production, which begins performances on 9 October</w:t>
      </w:r>
      <w:r w:rsidR="005017DE">
        <w:rPr>
          <w:rFonts w:ascii="Tahoma" w:hAnsi="Tahoma" w:cs="Tahoma"/>
        </w:rPr>
        <w:t xml:space="preserve"> at the Palace Theatre</w:t>
      </w:r>
      <w:r>
        <w:rPr>
          <w:rFonts w:ascii="Tahoma" w:hAnsi="Tahoma" w:cs="Tahoma"/>
        </w:rPr>
        <w:t>.</w:t>
      </w:r>
    </w:p>
    <w:p w14:paraId="1F264583" w14:textId="77777777" w:rsidR="009C32FC" w:rsidRDefault="009C32FC" w:rsidP="009004FE">
      <w:pPr>
        <w:ind w:right="-22"/>
        <w:jc w:val="both"/>
        <w:rPr>
          <w:rFonts w:ascii="Tahoma" w:hAnsi="Tahoma" w:cs="Tahoma"/>
        </w:rPr>
      </w:pPr>
    </w:p>
    <w:p w14:paraId="7762FE10" w14:textId="1F928ABC" w:rsidR="009C32FC" w:rsidRDefault="009C32FC" w:rsidP="009004FE">
      <w:pPr>
        <w:ind w:right="-22"/>
        <w:jc w:val="both"/>
        <w:rPr>
          <w:rFonts w:ascii="Tahoma" w:hAnsi="Tahoma" w:cs="Tahoma"/>
        </w:rPr>
      </w:pPr>
      <w:r w:rsidRPr="009C32FC">
        <w:rPr>
          <w:rFonts w:ascii="Tahoma" w:hAnsi="Tahoma" w:cs="Tahoma"/>
        </w:rPr>
        <w:t>The announcement comes as the sold-out original two-part production enters its final week at the Palace Theatre, concluding a historic, record-breaking and ground</w:t>
      </w:r>
      <w:r w:rsidR="00F26E23">
        <w:rPr>
          <w:rFonts w:ascii="Tahoma" w:hAnsi="Tahoma" w:cs="Tahoma"/>
        </w:rPr>
        <w:t>-</w:t>
      </w:r>
      <w:r w:rsidRPr="009C32FC">
        <w:rPr>
          <w:rFonts w:ascii="Tahoma" w:hAnsi="Tahoma" w:cs="Tahoma"/>
        </w:rPr>
        <w:t xml:space="preserve">breaking </w:t>
      </w:r>
      <w:r w:rsidR="00BD24B7">
        <w:rPr>
          <w:rFonts w:ascii="Tahoma" w:hAnsi="Tahoma" w:cs="Tahoma"/>
        </w:rPr>
        <w:t>ten-</w:t>
      </w:r>
      <w:r w:rsidRPr="009C32FC">
        <w:rPr>
          <w:rFonts w:ascii="Tahoma" w:hAnsi="Tahoma" w:cs="Tahoma"/>
        </w:rPr>
        <w:t>year run. The multi award-winning production will play its final performance on 20 September 2026, as previously announced, before the reimagined one-part version begins performances in October.</w:t>
      </w:r>
    </w:p>
    <w:p w14:paraId="786AC770" w14:textId="77777777" w:rsidR="005E2CF1" w:rsidRDefault="005E2CF1" w:rsidP="009004FE">
      <w:pPr>
        <w:ind w:right="-22"/>
        <w:jc w:val="both"/>
        <w:rPr>
          <w:rFonts w:ascii="Tahoma" w:eastAsia="Tahoma" w:hAnsi="Tahoma" w:cs="Tahoma"/>
        </w:rPr>
      </w:pPr>
    </w:p>
    <w:p w14:paraId="7E4309F3" w14:textId="3499E0C7" w:rsidR="00013783" w:rsidRDefault="005E2CF1" w:rsidP="009004FE">
      <w:pPr>
        <w:ind w:right="-22"/>
        <w:jc w:val="both"/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eastAsia="Tahoma" w:hAnsi="Tahoma" w:cs="Tahoma"/>
        </w:rPr>
        <w:t>The new cast comprises</w:t>
      </w:r>
      <w:r w:rsidR="00350E25">
        <w:rPr>
          <w:rFonts w:ascii="Tahoma" w:eastAsia="Tahoma" w:hAnsi="Tahoma" w:cs="Tahoma"/>
        </w:rPr>
        <w:t xml:space="preserve"> </w:t>
      </w:r>
      <w:r w:rsidR="00350E25" w:rsidRPr="00A4651B">
        <w:rPr>
          <w:rFonts w:ascii="Tahoma" w:eastAsia="Tahoma" w:hAnsi="Tahoma" w:cs="Tahoma"/>
          <w:b/>
          <w:bCs/>
        </w:rPr>
        <w:t>Ethan Rouse</w:t>
      </w:r>
      <w:r w:rsidR="00350E25">
        <w:rPr>
          <w:rFonts w:ascii="Tahoma" w:eastAsia="Tahoma" w:hAnsi="Tahoma" w:cs="Tahoma"/>
        </w:rPr>
        <w:t xml:space="preserve"> as Albus Potter, </w:t>
      </w:r>
      <w:r w:rsidR="00A4651B" w:rsidRPr="00A4651B">
        <w:rPr>
          <w:rFonts w:ascii="Tahoma" w:eastAsia="Tahoma" w:hAnsi="Tahoma" w:cs="Tahoma"/>
          <w:b/>
          <w:bCs/>
        </w:rPr>
        <w:t>Zoë Rainey</w:t>
      </w:r>
      <w:r w:rsidR="00A4651B">
        <w:rPr>
          <w:rFonts w:ascii="Tahoma" w:eastAsia="Tahoma" w:hAnsi="Tahoma" w:cs="Tahoma"/>
          <w:b/>
          <w:bCs/>
        </w:rPr>
        <w:t xml:space="preserve"> </w:t>
      </w:r>
      <w:r w:rsidR="00A4651B" w:rsidRPr="00A4651B">
        <w:rPr>
          <w:rFonts w:ascii="Tahoma" w:eastAsia="Tahoma" w:hAnsi="Tahoma" w:cs="Tahoma"/>
        </w:rPr>
        <w:t>as Ginny Potter</w:t>
      </w:r>
      <w:r w:rsidR="00A4651B">
        <w:rPr>
          <w:rFonts w:ascii="Tahoma" w:eastAsia="Tahoma" w:hAnsi="Tahoma" w:cs="Tahoma"/>
        </w:rPr>
        <w:t xml:space="preserve">, </w:t>
      </w:r>
      <w:r w:rsidR="0079205A">
        <w:rPr>
          <w:rFonts w:ascii="Tahoma" w:eastAsia="Tahoma" w:hAnsi="Tahoma" w:cs="Tahoma"/>
        </w:rPr>
        <w:t xml:space="preserve">with </w:t>
      </w:r>
      <w:r w:rsidR="0079205A" w:rsidRPr="00013783">
        <w:rPr>
          <w:rFonts w:ascii="Tahoma" w:eastAsia="Tahoma" w:hAnsi="Tahoma" w:cs="Tahoma"/>
          <w:b/>
          <w:bCs/>
        </w:rPr>
        <w:t>Hasia Akwaboah</w:t>
      </w:r>
      <w:r w:rsidR="00CE49F0">
        <w:rPr>
          <w:rFonts w:ascii="Tahoma" w:eastAsia="Tahoma" w:hAnsi="Tahoma" w:cs="Tahoma"/>
        </w:rPr>
        <w:t xml:space="preserve"> </w:t>
      </w:r>
      <w:r w:rsidR="0079205A">
        <w:rPr>
          <w:rFonts w:ascii="Tahoma" w:eastAsia="Tahoma" w:hAnsi="Tahoma" w:cs="Tahoma"/>
        </w:rPr>
        <w:t>playing Rose Granger-Weasley</w:t>
      </w:r>
      <w:r w:rsidR="0079205A" w:rsidRPr="0079205A">
        <w:rPr>
          <w:rFonts w:ascii="Tahoma" w:eastAsia="Tahoma" w:hAnsi="Tahoma" w:cs="Tahoma"/>
        </w:rPr>
        <w:t>.</w:t>
      </w:r>
      <w:r w:rsidR="0079205A">
        <w:rPr>
          <w:rFonts w:ascii="Tahoma" w:eastAsia="Tahoma" w:hAnsi="Tahoma" w:cs="Tahoma"/>
          <w:b/>
          <w:bCs/>
        </w:rPr>
        <w:t xml:space="preserve"> </w:t>
      </w:r>
      <w:r w:rsidR="00D21A74" w:rsidRPr="00013783">
        <w:rPr>
          <w:rFonts w:ascii="Tahoma" w:eastAsia="Tahoma" w:hAnsi="Tahoma" w:cs="Tahoma"/>
          <w:b/>
          <w:bCs/>
        </w:rPr>
        <w:t xml:space="preserve">Adam Jackson-Smith </w:t>
      </w:r>
      <w:r w:rsidR="00BB2D67">
        <w:rPr>
          <w:rFonts w:ascii="Tahoma" w:eastAsia="Tahoma" w:hAnsi="Tahoma" w:cs="Tahoma"/>
        </w:rPr>
        <w:t>will</w:t>
      </w:r>
      <w:r w:rsidR="00D21A74">
        <w:rPr>
          <w:rFonts w:ascii="Tahoma" w:eastAsia="Tahoma" w:hAnsi="Tahoma" w:cs="Tahoma"/>
        </w:rPr>
        <w:t xml:space="preserve"> play Draco Malfoy</w:t>
      </w:r>
      <w:r w:rsidR="00CE49F0">
        <w:rPr>
          <w:rFonts w:ascii="Tahoma" w:eastAsia="Tahoma" w:hAnsi="Tahoma" w:cs="Tahoma"/>
        </w:rPr>
        <w:t xml:space="preserve"> and</w:t>
      </w:r>
      <w:r w:rsidR="00D21A74">
        <w:rPr>
          <w:rFonts w:ascii="Tahoma" w:eastAsia="Tahoma" w:hAnsi="Tahoma" w:cs="Tahoma"/>
        </w:rPr>
        <w:t xml:space="preserve"> </w:t>
      </w:r>
      <w:r w:rsidR="00485C1A" w:rsidRPr="00013783">
        <w:rPr>
          <w:rFonts w:ascii="Tahoma" w:eastAsia="Tahoma" w:hAnsi="Tahoma" w:cs="Tahoma"/>
          <w:b/>
          <w:bCs/>
        </w:rPr>
        <w:t>Bill Stanley</w:t>
      </w:r>
      <w:r w:rsidR="00485C1A">
        <w:rPr>
          <w:rFonts w:ascii="Tahoma" w:eastAsia="Tahoma" w:hAnsi="Tahoma" w:cs="Tahoma"/>
        </w:rPr>
        <w:t xml:space="preserve"> </w:t>
      </w:r>
      <w:r w:rsidR="009C34D4">
        <w:rPr>
          <w:rFonts w:ascii="Tahoma" w:eastAsia="Tahoma" w:hAnsi="Tahoma" w:cs="Tahoma"/>
        </w:rPr>
        <w:t>also joins the cast to play</w:t>
      </w:r>
      <w:r w:rsidR="00485C1A">
        <w:rPr>
          <w:rFonts w:ascii="Tahoma" w:eastAsia="Tahoma" w:hAnsi="Tahoma" w:cs="Tahoma"/>
        </w:rPr>
        <w:t xml:space="preserve"> </w:t>
      </w:r>
      <w:r w:rsidR="003572E9">
        <w:rPr>
          <w:rFonts w:ascii="Tahoma" w:eastAsia="Tahoma" w:hAnsi="Tahoma" w:cs="Tahoma"/>
        </w:rPr>
        <w:t xml:space="preserve">his </w:t>
      </w:r>
      <w:r w:rsidR="00485C1A">
        <w:rPr>
          <w:rFonts w:ascii="Tahoma" w:eastAsia="Tahoma" w:hAnsi="Tahoma" w:cs="Tahoma"/>
        </w:rPr>
        <w:t>son Scorpius Malfoy</w:t>
      </w:r>
      <w:r w:rsidR="00B90EA6">
        <w:rPr>
          <w:rFonts w:ascii="Tahoma" w:eastAsia="Tahoma" w:hAnsi="Tahoma" w:cs="Tahoma"/>
        </w:rPr>
        <w:t xml:space="preserve">. </w:t>
      </w:r>
      <w:r w:rsidR="00A15D21">
        <w:rPr>
          <w:rFonts w:ascii="Tahoma" w:hAnsi="Tahoma" w:cs="Tahoma"/>
          <w:color w:val="000000"/>
          <w:shd w:val="clear" w:color="auto" w:fill="FFFFFF"/>
        </w:rPr>
        <w:t>They will perform alongside continuing cast members </w:t>
      </w:r>
      <w:r w:rsidR="00A15D21">
        <w:rPr>
          <w:rFonts w:ascii="Tahoma" w:hAnsi="Tahoma" w:cs="Tahoma"/>
          <w:b/>
          <w:bCs/>
          <w:color w:val="000000"/>
          <w:shd w:val="clear" w:color="auto" w:fill="FFFFFF"/>
        </w:rPr>
        <w:t>David Ricardo-Pearce</w:t>
      </w:r>
      <w:r w:rsidR="00A15D21">
        <w:rPr>
          <w:rFonts w:ascii="Tahoma" w:hAnsi="Tahoma" w:cs="Tahoma"/>
          <w:color w:val="000000"/>
          <w:shd w:val="clear" w:color="auto" w:fill="FFFFFF"/>
        </w:rPr>
        <w:t> as Harry Potter, </w:t>
      </w:r>
      <w:r w:rsidR="00A15D21">
        <w:rPr>
          <w:rFonts w:ascii="Tahoma" w:hAnsi="Tahoma" w:cs="Tahoma"/>
          <w:b/>
          <w:bCs/>
          <w:color w:val="000000"/>
          <w:shd w:val="clear" w:color="auto" w:fill="FFFFFF"/>
        </w:rPr>
        <w:t>Thomas Aldridge</w:t>
      </w:r>
      <w:r w:rsidR="00A15D21">
        <w:rPr>
          <w:rFonts w:ascii="Tahoma" w:hAnsi="Tahoma" w:cs="Tahoma"/>
          <w:color w:val="000000"/>
          <w:shd w:val="clear" w:color="auto" w:fill="FFFFFF"/>
        </w:rPr>
        <w:t> </w:t>
      </w:r>
      <w:r w:rsidR="009C34D4">
        <w:rPr>
          <w:rFonts w:ascii="Tahoma" w:hAnsi="Tahoma" w:cs="Tahoma"/>
          <w:color w:val="000000"/>
          <w:shd w:val="clear" w:color="auto" w:fill="FFFFFF"/>
        </w:rPr>
        <w:t xml:space="preserve">as </w:t>
      </w:r>
      <w:r w:rsidR="00A15D21">
        <w:rPr>
          <w:rFonts w:ascii="Tahoma" w:hAnsi="Tahoma" w:cs="Tahoma"/>
          <w:color w:val="000000"/>
          <w:shd w:val="clear" w:color="auto" w:fill="FFFFFF"/>
        </w:rPr>
        <w:t>Ron Weasley and </w:t>
      </w:r>
      <w:r w:rsidR="00A15D21">
        <w:rPr>
          <w:rFonts w:ascii="Tahoma" w:hAnsi="Tahoma" w:cs="Tahoma"/>
          <w:b/>
          <w:bCs/>
          <w:color w:val="000000"/>
          <w:shd w:val="clear" w:color="auto" w:fill="FFFFFF"/>
        </w:rPr>
        <w:t>Na</w:t>
      </w:r>
      <w:r w:rsidR="002E5BB6">
        <w:rPr>
          <w:rFonts w:ascii="Tahoma" w:hAnsi="Tahoma" w:cs="Tahoma"/>
          <w:b/>
          <w:bCs/>
          <w:color w:val="000000"/>
          <w:shd w:val="clear" w:color="auto" w:fill="FFFFFF"/>
        </w:rPr>
        <w:t>a</w:t>
      </w:r>
      <w:r w:rsidR="00A15D21">
        <w:rPr>
          <w:rFonts w:ascii="Tahoma" w:hAnsi="Tahoma" w:cs="Tahoma"/>
          <w:b/>
          <w:bCs/>
          <w:color w:val="000000"/>
          <w:shd w:val="clear" w:color="auto" w:fill="FFFFFF"/>
        </w:rPr>
        <w:t>na Agyei Ampadu</w:t>
      </w:r>
      <w:r w:rsidR="00A15D21">
        <w:rPr>
          <w:rFonts w:ascii="Tahoma" w:hAnsi="Tahoma" w:cs="Tahoma"/>
          <w:color w:val="000000"/>
          <w:shd w:val="clear" w:color="auto" w:fill="FFFFFF"/>
        </w:rPr>
        <w:t> as Hermione Granger.</w:t>
      </w:r>
    </w:p>
    <w:p w14:paraId="6ABADA24" w14:textId="77777777" w:rsidR="00997EFB" w:rsidRDefault="00997EFB" w:rsidP="009004FE">
      <w:pPr>
        <w:ind w:right="-22"/>
        <w:jc w:val="both"/>
        <w:rPr>
          <w:rFonts w:ascii="Tahoma" w:eastAsia="Tahoma" w:hAnsi="Tahoma" w:cs="Tahoma"/>
        </w:rPr>
      </w:pPr>
    </w:p>
    <w:p w14:paraId="5725E507" w14:textId="56DE9674" w:rsidR="00224A56" w:rsidRPr="00224A56" w:rsidRDefault="00224A56" w:rsidP="009004FE">
      <w:pPr>
        <w:ind w:right="-22"/>
        <w:jc w:val="both"/>
        <w:rPr>
          <w:rFonts w:ascii="Tahoma" w:hAnsi="Tahoma" w:cs="Tahoma"/>
        </w:rPr>
      </w:pPr>
      <w:r w:rsidRPr="00224A56">
        <w:rPr>
          <w:rFonts w:ascii="Tahoma" w:eastAsia="Tahoma" w:hAnsi="Tahoma" w:cs="Tahoma"/>
        </w:rPr>
        <w:t>They are joined by</w:t>
      </w:r>
      <w:r w:rsidR="002E7647">
        <w:rPr>
          <w:rFonts w:ascii="Tahoma" w:eastAsia="Tahoma" w:hAnsi="Tahoma" w:cs="Tahoma"/>
        </w:rPr>
        <w:t xml:space="preserve"> </w:t>
      </w:r>
      <w:r w:rsidR="004F23BE" w:rsidRPr="00581017">
        <w:rPr>
          <w:rFonts w:ascii="Tahoma" w:eastAsia="Tahoma" w:hAnsi="Tahoma" w:cs="Tahoma"/>
          <w:b/>
          <w:bCs/>
        </w:rPr>
        <w:t>Dewayne Jameson Adams</w:t>
      </w:r>
      <w:r w:rsidR="004F23BE">
        <w:rPr>
          <w:rFonts w:ascii="Tahoma" w:eastAsia="Tahoma" w:hAnsi="Tahoma" w:cs="Tahoma"/>
          <w:b/>
          <w:bCs/>
        </w:rPr>
        <w:t>,</w:t>
      </w:r>
      <w:r w:rsidR="004F23BE" w:rsidRPr="00B35EA4">
        <w:rPr>
          <w:rFonts w:ascii="Tahoma" w:eastAsia="Tahoma" w:hAnsi="Tahoma" w:cs="Tahoma"/>
          <w:b/>
          <w:bCs/>
        </w:rPr>
        <w:t xml:space="preserve"> </w:t>
      </w:r>
      <w:r w:rsidRPr="00B35EA4">
        <w:rPr>
          <w:rFonts w:ascii="Tahoma" w:eastAsia="Tahoma" w:hAnsi="Tahoma" w:cs="Tahoma"/>
          <w:b/>
          <w:bCs/>
        </w:rPr>
        <w:t>David Annen</w:t>
      </w:r>
      <w:r w:rsidRPr="00A031C8">
        <w:rPr>
          <w:rFonts w:ascii="Tahoma" w:eastAsia="Tahoma" w:hAnsi="Tahoma" w:cs="Tahoma"/>
        </w:rPr>
        <w:t xml:space="preserve">, </w:t>
      </w:r>
      <w:r w:rsidRPr="00F2540B">
        <w:rPr>
          <w:rFonts w:ascii="Tahoma" w:eastAsia="Tahoma" w:hAnsi="Tahoma" w:cs="Tahoma"/>
          <w:b/>
          <w:bCs/>
        </w:rPr>
        <w:t>Jacqueline Beaumont</w:t>
      </w:r>
      <w:r w:rsidRPr="00A031C8">
        <w:rPr>
          <w:rFonts w:ascii="Tahoma" w:eastAsia="Tahoma" w:hAnsi="Tahoma" w:cs="Tahoma"/>
        </w:rPr>
        <w:t xml:space="preserve">, </w:t>
      </w:r>
      <w:r w:rsidR="005D648C" w:rsidRPr="005D648C">
        <w:rPr>
          <w:rFonts w:ascii="Tahoma" w:eastAsia="Tahoma" w:hAnsi="Tahoma" w:cs="Tahoma"/>
          <w:b/>
          <w:bCs/>
        </w:rPr>
        <w:t>Jensen Bedford</w:t>
      </w:r>
      <w:r w:rsidR="005D648C">
        <w:rPr>
          <w:rFonts w:ascii="Tahoma" w:eastAsia="Tahoma" w:hAnsi="Tahoma" w:cs="Tahoma"/>
        </w:rPr>
        <w:t xml:space="preserve">, </w:t>
      </w:r>
      <w:r w:rsidRPr="00D52827">
        <w:rPr>
          <w:rFonts w:ascii="Tahoma" w:eastAsia="Tahoma" w:hAnsi="Tahoma" w:cs="Tahoma"/>
          <w:b/>
          <w:bCs/>
        </w:rPr>
        <w:t>Angeline Bell</w:t>
      </w:r>
      <w:r w:rsidRPr="00A031C8">
        <w:rPr>
          <w:rFonts w:ascii="Tahoma" w:eastAsia="Tahoma" w:hAnsi="Tahoma" w:cs="Tahoma"/>
        </w:rPr>
        <w:t xml:space="preserve">, </w:t>
      </w:r>
      <w:r w:rsidR="00BB4967" w:rsidRPr="00BB4967">
        <w:rPr>
          <w:rFonts w:ascii="Tahoma" w:eastAsia="Tahoma" w:hAnsi="Tahoma" w:cs="Tahoma"/>
          <w:b/>
          <w:bCs/>
        </w:rPr>
        <w:t>Tatum Confrey</w:t>
      </w:r>
      <w:r w:rsidRPr="00A031C8">
        <w:rPr>
          <w:rFonts w:ascii="Tahoma" w:eastAsia="Tahoma" w:hAnsi="Tahoma" w:cs="Tahoma"/>
        </w:rPr>
        <w:t xml:space="preserve">, </w:t>
      </w:r>
      <w:r w:rsidRPr="00A73C2D">
        <w:rPr>
          <w:rFonts w:ascii="Tahoma" w:eastAsia="Tahoma" w:hAnsi="Tahoma" w:cs="Tahoma"/>
          <w:b/>
          <w:bCs/>
        </w:rPr>
        <w:t>Robert Curtis</w:t>
      </w:r>
      <w:r w:rsidRPr="00A031C8">
        <w:rPr>
          <w:rFonts w:ascii="Tahoma" w:eastAsia="Tahoma" w:hAnsi="Tahoma" w:cs="Tahoma"/>
        </w:rPr>
        <w:t xml:space="preserve">, </w:t>
      </w:r>
      <w:r w:rsidR="00936D47" w:rsidRPr="00936D47">
        <w:rPr>
          <w:rFonts w:ascii="Tahoma" w:eastAsia="Tahoma" w:hAnsi="Tahoma" w:cs="Tahoma"/>
          <w:b/>
          <w:bCs/>
        </w:rPr>
        <w:t>Nick</w:t>
      </w:r>
      <w:r w:rsidR="00936D47">
        <w:rPr>
          <w:rFonts w:ascii="Tahoma" w:eastAsia="Tahoma" w:hAnsi="Tahoma" w:cs="Tahoma"/>
          <w:b/>
          <w:bCs/>
        </w:rPr>
        <w:t xml:space="preserve"> </w:t>
      </w:r>
      <w:r w:rsidR="00936D47" w:rsidRPr="00936D47">
        <w:rPr>
          <w:rFonts w:ascii="Tahoma" w:eastAsia="Tahoma" w:hAnsi="Tahoma" w:cs="Tahoma"/>
          <w:b/>
          <w:bCs/>
        </w:rPr>
        <w:t>Dennington</w:t>
      </w:r>
      <w:r w:rsidR="00936D47">
        <w:rPr>
          <w:rFonts w:ascii="Tahoma" w:eastAsia="Tahoma" w:hAnsi="Tahoma" w:cs="Tahoma"/>
        </w:rPr>
        <w:t xml:space="preserve">, </w:t>
      </w:r>
      <w:r w:rsidR="008F0878" w:rsidRPr="008F0878">
        <w:rPr>
          <w:rFonts w:ascii="Tahoma" w:eastAsia="Tahoma" w:hAnsi="Tahoma" w:cs="Tahoma"/>
          <w:b/>
          <w:bCs/>
        </w:rPr>
        <w:t>Shakhai Estwick</w:t>
      </w:r>
      <w:r w:rsidR="008F0878">
        <w:rPr>
          <w:rFonts w:ascii="Tahoma" w:eastAsia="Tahoma" w:hAnsi="Tahoma" w:cs="Tahoma"/>
        </w:rPr>
        <w:t xml:space="preserve">, </w:t>
      </w:r>
      <w:r w:rsidR="00FD6D98" w:rsidRPr="00FD6D98">
        <w:rPr>
          <w:rFonts w:ascii="Tahoma" w:eastAsia="Tahoma" w:hAnsi="Tahoma" w:cs="Tahoma"/>
          <w:b/>
          <w:bCs/>
        </w:rPr>
        <w:t>Miah Hasselbaink</w:t>
      </w:r>
      <w:r w:rsidRPr="00A031C8">
        <w:rPr>
          <w:rFonts w:ascii="Tahoma" w:eastAsia="Tahoma" w:hAnsi="Tahoma" w:cs="Tahoma"/>
        </w:rPr>
        <w:t xml:space="preserve">, </w:t>
      </w:r>
      <w:r w:rsidRPr="00A73C2D">
        <w:rPr>
          <w:rFonts w:ascii="Tahoma" w:eastAsia="Tahoma" w:hAnsi="Tahoma" w:cs="Tahoma"/>
          <w:b/>
          <w:bCs/>
        </w:rPr>
        <w:t>Tim Hibberd</w:t>
      </w:r>
      <w:r w:rsidRPr="00A031C8">
        <w:rPr>
          <w:rFonts w:ascii="Tahoma" w:eastAsia="Tahoma" w:hAnsi="Tahoma" w:cs="Tahoma"/>
        </w:rPr>
        <w:t>,</w:t>
      </w:r>
      <w:r w:rsidR="00371ABE" w:rsidRPr="00371ABE">
        <w:t xml:space="preserve"> </w:t>
      </w:r>
      <w:r w:rsidR="00371ABE" w:rsidRPr="00371ABE">
        <w:rPr>
          <w:rFonts w:ascii="Tahoma" w:eastAsia="Tahoma" w:hAnsi="Tahoma" w:cs="Tahoma"/>
          <w:b/>
          <w:bCs/>
        </w:rPr>
        <w:t>Becky Hoyle</w:t>
      </w:r>
      <w:r w:rsidR="00371ABE">
        <w:rPr>
          <w:rFonts w:ascii="Tahoma" w:eastAsia="Tahoma" w:hAnsi="Tahoma" w:cs="Tahoma"/>
        </w:rPr>
        <w:t>,</w:t>
      </w:r>
      <w:r w:rsidRPr="00A031C8">
        <w:rPr>
          <w:rFonts w:ascii="Tahoma" w:eastAsia="Tahoma" w:hAnsi="Tahoma" w:cs="Tahoma"/>
        </w:rPr>
        <w:t xml:space="preserve"> </w:t>
      </w:r>
      <w:r w:rsidR="00233BE7" w:rsidRPr="00233BE7">
        <w:rPr>
          <w:rFonts w:ascii="Tahoma" w:eastAsia="Tahoma" w:hAnsi="Tahoma" w:cs="Tahoma"/>
          <w:b/>
          <w:bCs/>
        </w:rPr>
        <w:t>Max Hutchinson</w:t>
      </w:r>
      <w:r w:rsidRPr="00A031C8">
        <w:rPr>
          <w:rFonts w:ascii="Tahoma" w:eastAsia="Tahoma" w:hAnsi="Tahoma" w:cs="Tahoma"/>
        </w:rPr>
        <w:t xml:space="preserve">, </w:t>
      </w:r>
      <w:r w:rsidR="0021512E" w:rsidRPr="0021512E">
        <w:rPr>
          <w:rFonts w:ascii="Tahoma" w:eastAsia="Tahoma" w:hAnsi="Tahoma" w:cs="Tahoma"/>
          <w:b/>
          <w:bCs/>
        </w:rPr>
        <w:lastRenderedPageBreak/>
        <w:t>Danny Ivy</w:t>
      </w:r>
      <w:r w:rsidR="0021512E">
        <w:rPr>
          <w:rFonts w:ascii="Tahoma" w:eastAsia="Tahoma" w:hAnsi="Tahoma" w:cs="Tahoma"/>
        </w:rPr>
        <w:t>,</w:t>
      </w:r>
      <w:r w:rsidRPr="00A031C8">
        <w:rPr>
          <w:rFonts w:ascii="Tahoma" w:eastAsia="Tahoma" w:hAnsi="Tahoma" w:cs="Tahoma"/>
        </w:rPr>
        <w:t xml:space="preserve"> </w:t>
      </w:r>
      <w:r w:rsidRPr="008B123E">
        <w:rPr>
          <w:rFonts w:ascii="Tahoma" w:eastAsia="Tahoma" w:hAnsi="Tahoma" w:cs="Tahoma"/>
          <w:b/>
          <w:bCs/>
        </w:rPr>
        <w:t>Emma Louise Jones</w:t>
      </w:r>
      <w:r w:rsidRPr="00A031C8">
        <w:rPr>
          <w:rFonts w:ascii="Tahoma" w:eastAsia="Tahoma" w:hAnsi="Tahoma" w:cs="Tahoma"/>
        </w:rPr>
        <w:t xml:space="preserve">, </w:t>
      </w:r>
      <w:r w:rsidRPr="00B64415">
        <w:rPr>
          <w:rFonts w:ascii="Tahoma" w:eastAsia="Tahoma" w:hAnsi="Tahoma" w:cs="Tahoma"/>
          <w:b/>
          <w:bCs/>
        </w:rPr>
        <w:t>Laura June Ness</w:t>
      </w:r>
      <w:r w:rsidRPr="00A031C8">
        <w:rPr>
          <w:rFonts w:ascii="Tahoma" w:eastAsia="Tahoma" w:hAnsi="Tahoma" w:cs="Tahoma"/>
        </w:rPr>
        <w:t xml:space="preserve">, </w:t>
      </w:r>
      <w:r w:rsidRPr="00B35EA4">
        <w:rPr>
          <w:rFonts w:ascii="Tahoma" w:eastAsia="Tahoma" w:hAnsi="Tahoma" w:cs="Tahoma"/>
          <w:b/>
          <w:bCs/>
        </w:rPr>
        <w:t>Louise Ludgate</w:t>
      </w:r>
      <w:r w:rsidRPr="00A031C8">
        <w:rPr>
          <w:rFonts w:ascii="Tahoma" w:eastAsia="Tahoma" w:hAnsi="Tahoma" w:cs="Tahoma"/>
        </w:rPr>
        <w:t xml:space="preserve">, </w:t>
      </w:r>
      <w:r w:rsidR="00936D47" w:rsidRPr="00936D47">
        <w:rPr>
          <w:rFonts w:ascii="Tahoma" w:eastAsia="Tahoma" w:hAnsi="Tahoma" w:cs="Tahoma"/>
          <w:b/>
          <w:bCs/>
        </w:rPr>
        <w:t>Shreya Lallu</w:t>
      </w:r>
      <w:r w:rsidR="00936D47">
        <w:rPr>
          <w:rFonts w:ascii="Tahoma" w:eastAsia="Tahoma" w:hAnsi="Tahoma" w:cs="Tahoma"/>
        </w:rPr>
        <w:t xml:space="preserve">, </w:t>
      </w:r>
      <w:r w:rsidRPr="00581017">
        <w:rPr>
          <w:rFonts w:ascii="Tahoma" w:eastAsia="Tahoma" w:hAnsi="Tahoma" w:cs="Tahoma"/>
          <w:b/>
          <w:bCs/>
        </w:rPr>
        <w:t>Nathan Muwowo</w:t>
      </w:r>
      <w:r w:rsidRPr="00A031C8">
        <w:rPr>
          <w:rFonts w:ascii="Tahoma" w:eastAsia="Tahoma" w:hAnsi="Tahoma" w:cs="Tahoma"/>
        </w:rPr>
        <w:t xml:space="preserve">, </w:t>
      </w:r>
      <w:r w:rsidRPr="008B123E">
        <w:rPr>
          <w:rFonts w:ascii="Tahoma" w:eastAsia="Tahoma" w:hAnsi="Tahoma" w:cs="Tahoma"/>
          <w:b/>
          <w:bCs/>
        </w:rPr>
        <w:t>Jocelyn Prah</w:t>
      </w:r>
      <w:r w:rsidRPr="00A031C8">
        <w:rPr>
          <w:rFonts w:ascii="Tahoma" w:eastAsia="Tahoma" w:hAnsi="Tahoma" w:cs="Tahoma"/>
        </w:rPr>
        <w:t xml:space="preserve">, </w:t>
      </w:r>
      <w:r w:rsidRPr="00D52827">
        <w:rPr>
          <w:rFonts w:ascii="Tahoma" w:eastAsia="Tahoma" w:hAnsi="Tahoma" w:cs="Tahoma"/>
          <w:b/>
          <w:bCs/>
        </w:rPr>
        <w:t>Claire Redcliffe</w:t>
      </w:r>
      <w:r w:rsidRPr="00A031C8">
        <w:rPr>
          <w:rFonts w:ascii="Tahoma" w:eastAsia="Tahoma" w:hAnsi="Tahoma" w:cs="Tahoma"/>
        </w:rPr>
        <w:t xml:space="preserve">, </w:t>
      </w:r>
      <w:r w:rsidR="000E6976" w:rsidRPr="000E6976">
        <w:rPr>
          <w:rFonts w:ascii="Tahoma" w:eastAsia="Tahoma" w:hAnsi="Tahoma" w:cs="Tahoma"/>
          <w:b/>
          <w:bCs/>
        </w:rPr>
        <w:t>Ewan Rutherford</w:t>
      </w:r>
      <w:r w:rsidR="000E6976">
        <w:rPr>
          <w:rFonts w:ascii="Tahoma" w:eastAsia="Tahoma" w:hAnsi="Tahoma" w:cs="Tahoma"/>
        </w:rPr>
        <w:t xml:space="preserve">, </w:t>
      </w:r>
      <w:r w:rsidRPr="00B64415">
        <w:rPr>
          <w:rFonts w:ascii="Tahoma" w:eastAsia="Tahoma" w:hAnsi="Tahoma" w:cs="Tahoma"/>
          <w:b/>
          <w:bCs/>
        </w:rPr>
        <w:t>Joshua Talbot,</w:t>
      </w:r>
      <w:r w:rsidRPr="00A031C8">
        <w:rPr>
          <w:rFonts w:ascii="Tahoma" w:eastAsia="Tahoma" w:hAnsi="Tahoma" w:cs="Tahoma"/>
        </w:rPr>
        <w:t xml:space="preserve"> </w:t>
      </w:r>
      <w:r w:rsidR="005D648C" w:rsidRPr="005D648C">
        <w:rPr>
          <w:rFonts w:ascii="Tahoma" w:eastAsia="Tahoma" w:hAnsi="Tahoma" w:cs="Tahoma"/>
          <w:b/>
          <w:bCs/>
        </w:rPr>
        <w:t>Nathaniel Tan</w:t>
      </w:r>
      <w:r w:rsidR="005D648C">
        <w:rPr>
          <w:rFonts w:ascii="Tahoma" w:eastAsia="Tahoma" w:hAnsi="Tahoma" w:cs="Tahoma"/>
        </w:rPr>
        <w:t xml:space="preserve">, </w:t>
      </w:r>
      <w:r w:rsidRPr="008B123E">
        <w:rPr>
          <w:rFonts w:ascii="Tahoma" w:eastAsia="Tahoma" w:hAnsi="Tahoma" w:cs="Tahoma"/>
          <w:b/>
          <w:bCs/>
        </w:rPr>
        <w:t>Callum Tempest</w:t>
      </w:r>
      <w:r w:rsidRPr="00A031C8">
        <w:rPr>
          <w:rFonts w:ascii="Tahoma" w:eastAsia="Tahoma" w:hAnsi="Tahoma" w:cs="Tahoma"/>
        </w:rPr>
        <w:t xml:space="preserve">, </w:t>
      </w:r>
      <w:r w:rsidRPr="00A73C2D">
        <w:rPr>
          <w:rFonts w:ascii="Tahoma" w:eastAsia="Tahoma" w:hAnsi="Tahoma" w:cs="Tahoma"/>
          <w:b/>
          <w:bCs/>
        </w:rPr>
        <w:t>Alex Tomkins</w:t>
      </w:r>
      <w:r w:rsidR="00D52827">
        <w:rPr>
          <w:rFonts w:ascii="Tahoma" w:eastAsia="Tahoma" w:hAnsi="Tahoma" w:cs="Tahoma"/>
          <w:b/>
          <w:bCs/>
        </w:rPr>
        <w:t>,</w:t>
      </w:r>
      <w:r w:rsidRPr="00A031C8">
        <w:rPr>
          <w:rFonts w:ascii="Tahoma" w:eastAsia="Tahoma" w:hAnsi="Tahoma" w:cs="Tahoma"/>
        </w:rPr>
        <w:t xml:space="preserve"> </w:t>
      </w:r>
      <w:r w:rsidRPr="00D52827">
        <w:rPr>
          <w:rFonts w:ascii="Tahoma" w:eastAsia="Tahoma" w:hAnsi="Tahoma" w:cs="Tahoma"/>
          <w:b/>
          <w:bCs/>
        </w:rPr>
        <w:t>Jake Tuesley</w:t>
      </w:r>
      <w:r w:rsidRPr="00A031C8">
        <w:rPr>
          <w:rFonts w:ascii="Tahoma" w:eastAsia="Tahoma" w:hAnsi="Tahoma" w:cs="Tahoma"/>
        </w:rPr>
        <w:t xml:space="preserve"> and </w:t>
      </w:r>
      <w:r w:rsidRPr="00CE0085">
        <w:rPr>
          <w:rFonts w:ascii="Tahoma" w:eastAsia="Tahoma" w:hAnsi="Tahoma" w:cs="Tahoma"/>
          <w:b/>
          <w:bCs/>
        </w:rPr>
        <w:t>Aidan Garrett Wilkins</w:t>
      </w:r>
      <w:r w:rsidRPr="00A031C8">
        <w:rPr>
          <w:rFonts w:ascii="Tahoma" w:eastAsia="Tahoma" w:hAnsi="Tahoma" w:cs="Tahoma"/>
        </w:rPr>
        <w:t>.</w:t>
      </w:r>
      <w:r w:rsidRPr="00224A56">
        <w:rPr>
          <w:rFonts w:ascii="Tahoma" w:eastAsia="Tahoma" w:hAnsi="Tahoma" w:cs="Tahoma"/>
          <w:b/>
          <w:bCs/>
        </w:rPr>
        <w:t xml:space="preserve"> </w:t>
      </w:r>
    </w:p>
    <w:p w14:paraId="4E211D13" w14:textId="77777777" w:rsidR="00224A56" w:rsidRDefault="00224A56" w:rsidP="009004FE">
      <w:pPr>
        <w:ind w:right="-22"/>
        <w:jc w:val="both"/>
        <w:rPr>
          <w:rFonts w:ascii="Tahoma" w:eastAsia="Tahoma" w:hAnsi="Tahoma" w:cs="Tahoma"/>
        </w:rPr>
      </w:pPr>
    </w:p>
    <w:p w14:paraId="5D5E95D9" w14:textId="77777777" w:rsidR="005C2497" w:rsidRPr="005C2497" w:rsidRDefault="005C2497" w:rsidP="009004FE">
      <w:pPr>
        <w:ind w:right="-22"/>
        <w:jc w:val="both"/>
        <w:rPr>
          <w:rFonts w:ascii="Tahoma" w:eastAsia="Tahoma" w:hAnsi="Tahoma" w:cs="Tahoma"/>
          <w:i/>
          <w:iCs/>
          <w:lang w:val="en-GB"/>
        </w:rPr>
      </w:pPr>
      <w:r w:rsidRPr="005C2497">
        <w:rPr>
          <w:rFonts w:ascii="Tahoma" w:eastAsia="Tahoma" w:hAnsi="Tahoma" w:cs="Tahoma"/>
          <w:i/>
          <w:iCs/>
          <w:lang w:val="en-GB"/>
        </w:rPr>
        <w:t xml:space="preserve">19 years after Harry, Ron, and Hermione saved the wizarding world, they’re back on a most extraordinary new adventure – this time, joined by a brave new generation that has only just arrived at the legendary Hogwarts School of Witchcraft and Wizardry. Prepare for spectacular spells, a mind-blowing race through time, and an epic battle to stop mysterious forces, all while the future hangs in the balance. </w:t>
      </w:r>
    </w:p>
    <w:p w14:paraId="2BB3A663" w14:textId="77777777" w:rsidR="000D17E9" w:rsidRPr="00FA3E13" w:rsidRDefault="000D17E9" w:rsidP="009004FE">
      <w:pPr>
        <w:ind w:right="-22"/>
        <w:jc w:val="both"/>
        <w:rPr>
          <w:rFonts w:ascii="Tahoma" w:eastAsia="Tahoma" w:hAnsi="Tahoma" w:cs="Tahoma"/>
          <w:b/>
          <w:bCs/>
          <w:i/>
          <w:iCs/>
          <w:lang w:val="en-GB"/>
        </w:rPr>
      </w:pPr>
    </w:p>
    <w:p w14:paraId="3447572B" w14:textId="59853786" w:rsidR="00252C3E" w:rsidRPr="00252C3E" w:rsidRDefault="00252C3E" w:rsidP="00252C3E">
      <w:pPr>
        <w:ind w:right="95"/>
        <w:jc w:val="both"/>
        <w:rPr>
          <w:rFonts w:ascii="Tahoma" w:eastAsia="Tahoma" w:hAnsi="Tahoma" w:cs="Tahoma"/>
          <w:lang w:val="en-GB"/>
        </w:rPr>
      </w:pPr>
      <w:r w:rsidRPr="00252C3E">
        <w:rPr>
          <w:rFonts w:ascii="Tahoma" w:eastAsia="Tahoma" w:hAnsi="Tahoma" w:cs="Tahoma"/>
          <w:lang w:val="en-GB"/>
        </w:rPr>
        <w:t xml:space="preserve">Over the last </w:t>
      </w:r>
      <w:r>
        <w:rPr>
          <w:rFonts w:ascii="Tahoma" w:eastAsia="Tahoma" w:hAnsi="Tahoma" w:cs="Tahoma"/>
          <w:lang w:val="en-GB"/>
        </w:rPr>
        <w:t>decade</w:t>
      </w:r>
      <w:r w:rsidRPr="00252C3E">
        <w:rPr>
          <w:rFonts w:ascii="Tahoma" w:eastAsia="Tahoma" w:hAnsi="Tahoma" w:cs="Tahoma"/>
          <w:b/>
          <w:bCs/>
          <w:i/>
          <w:iCs/>
          <w:lang w:val="en-GB"/>
        </w:rPr>
        <w:t xml:space="preserve"> Harry Potter and the Cursed Child</w:t>
      </w:r>
      <w:r w:rsidRPr="00252C3E">
        <w:rPr>
          <w:rFonts w:ascii="Tahoma" w:eastAsia="Tahoma" w:hAnsi="Tahoma" w:cs="Tahoma"/>
          <w:i/>
          <w:iCs/>
          <w:lang w:val="en-GB"/>
        </w:rPr>
        <w:t xml:space="preserve"> </w:t>
      </w:r>
      <w:r w:rsidRPr="00252C3E">
        <w:rPr>
          <w:rFonts w:ascii="Tahoma" w:eastAsia="Tahoma" w:hAnsi="Tahoma" w:cs="Tahoma"/>
          <w:lang w:val="en-GB"/>
        </w:rPr>
        <w:t>has become a global success having been by seen more than 14 million people worldwide</w:t>
      </w:r>
      <w:r>
        <w:rPr>
          <w:rFonts w:ascii="Tahoma" w:eastAsia="Tahoma" w:hAnsi="Tahoma" w:cs="Tahoma"/>
          <w:lang w:val="en-GB"/>
        </w:rPr>
        <w:t>, including over 2.5million at its London home</w:t>
      </w:r>
      <w:r w:rsidRPr="00252C3E">
        <w:rPr>
          <w:rFonts w:ascii="Tahoma" w:eastAsia="Tahoma" w:hAnsi="Tahoma" w:cs="Tahoma"/>
          <w:lang w:val="en-GB"/>
        </w:rPr>
        <w:t>. The production received a record-breaking 9 Laurence Olivier Awards - the highest number awarded for a play, as well as multiple other UK theatre awards, and has now received a record 60 major honours globally, including 6 Tony Awards. There are 5 productions</w:t>
      </w:r>
      <w:r w:rsidR="00D96C26">
        <w:rPr>
          <w:rFonts w:ascii="Tahoma" w:eastAsia="Tahoma" w:hAnsi="Tahoma" w:cs="Tahoma"/>
          <w:lang w:val="en-GB"/>
        </w:rPr>
        <w:t xml:space="preserve"> of </w:t>
      </w:r>
      <w:r w:rsidR="00D96C26" w:rsidRPr="00D96C26">
        <w:rPr>
          <w:rFonts w:ascii="Tahoma" w:eastAsia="Tahoma" w:hAnsi="Tahoma" w:cs="Tahoma"/>
          <w:b/>
          <w:bCs/>
          <w:i/>
          <w:iCs/>
          <w:lang w:val="en-GB"/>
        </w:rPr>
        <w:t>Harry Potter and the Cursed Child</w:t>
      </w:r>
      <w:r w:rsidRPr="00D96C26">
        <w:rPr>
          <w:rFonts w:ascii="Tahoma" w:eastAsia="Tahoma" w:hAnsi="Tahoma" w:cs="Tahoma"/>
          <w:b/>
          <w:bCs/>
          <w:i/>
          <w:iCs/>
          <w:lang w:val="en-GB"/>
        </w:rPr>
        <w:t xml:space="preserve"> </w:t>
      </w:r>
      <w:r w:rsidRPr="00252C3E">
        <w:rPr>
          <w:rFonts w:ascii="Tahoma" w:eastAsia="Tahoma" w:hAnsi="Tahoma" w:cs="Tahoma"/>
          <w:lang w:val="en-GB"/>
        </w:rPr>
        <w:t>currently running - London, New York, Tokyo, the Netherlands and a North American tour, with previous productions staged in Hamburg, Melbourne, San Francisco and Toronto.</w:t>
      </w:r>
    </w:p>
    <w:p w14:paraId="0B433EA7" w14:textId="77777777" w:rsidR="00FA3E13" w:rsidRDefault="00FA3E13" w:rsidP="009004FE">
      <w:pPr>
        <w:ind w:right="-22"/>
        <w:jc w:val="both"/>
        <w:rPr>
          <w:rFonts w:ascii="Tahoma" w:eastAsia="Tahoma" w:hAnsi="Tahoma" w:cs="Tahoma"/>
          <w:lang w:val="en-GB"/>
        </w:rPr>
      </w:pPr>
    </w:p>
    <w:p w14:paraId="0996C496" w14:textId="3721EBD6" w:rsidR="005C2497" w:rsidRPr="005C2497" w:rsidRDefault="005C2497" w:rsidP="009004FE">
      <w:pPr>
        <w:ind w:right="-22"/>
        <w:jc w:val="both"/>
        <w:rPr>
          <w:rFonts w:ascii="Tahoma" w:eastAsia="Tahoma" w:hAnsi="Tahoma" w:cs="Tahoma"/>
          <w:lang w:val="en-GB"/>
        </w:rPr>
      </w:pPr>
      <w:r w:rsidRPr="005C2497">
        <w:rPr>
          <w:rFonts w:ascii="Tahoma" w:eastAsia="Tahoma" w:hAnsi="Tahoma" w:cs="Tahoma"/>
          <w:lang w:val="en-GB"/>
        </w:rPr>
        <w:t xml:space="preserve">Based on an original new story by </w:t>
      </w:r>
      <w:r w:rsidRPr="005C2497">
        <w:rPr>
          <w:rFonts w:ascii="Tahoma" w:eastAsia="Tahoma" w:hAnsi="Tahoma" w:cs="Tahoma"/>
          <w:b/>
          <w:bCs/>
          <w:lang w:val="en-GB"/>
        </w:rPr>
        <w:t>J.K. Rowling, Jack Thorne</w:t>
      </w:r>
      <w:r w:rsidRPr="005C2497">
        <w:rPr>
          <w:rFonts w:ascii="Tahoma" w:eastAsia="Tahoma" w:hAnsi="Tahoma" w:cs="Tahoma"/>
          <w:lang w:val="en-GB"/>
        </w:rPr>
        <w:t xml:space="preserve"> and </w:t>
      </w:r>
      <w:r w:rsidRPr="005C2497">
        <w:rPr>
          <w:rFonts w:ascii="Tahoma" w:eastAsia="Tahoma" w:hAnsi="Tahoma" w:cs="Tahoma"/>
          <w:b/>
          <w:bCs/>
          <w:lang w:val="en-GB"/>
        </w:rPr>
        <w:t>John Tiffany</w:t>
      </w:r>
      <w:r w:rsidRPr="005C2497">
        <w:rPr>
          <w:rFonts w:ascii="Tahoma" w:eastAsia="Tahoma" w:hAnsi="Tahoma" w:cs="Tahoma"/>
          <w:lang w:val="en-GB"/>
        </w:rPr>
        <w:t xml:space="preserve">, </w:t>
      </w:r>
      <w:r w:rsidRPr="005C2497">
        <w:rPr>
          <w:rFonts w:ascii="Tahoma" w:eastAsia="Tahoma" w:hAnsi="Tahoma" w:cs="Tahoma"/>
          <w:b/>
          <w:bCs/>
          <w:i/>
          <w:iCs/>
          <w:lang w:val="en-GB"/>
        </w:rPr>
        <w:t>Harry Potter and the Cursed Child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 </w:t>
      </w:r>
      <w:r w:rsidRPr="005C2497">
        <w:rPr>
          <w:rFonts w:ascii="Tahoma" w:eastAsia="Tahoma" w:hAnsi="Tahoma" w:cs="Tahoma"/>
          <w:lang w:val="en-GB"/>
        </w:rPr>
        <w:t xml:space="preserve">is a new play by </w:t>
      </w:r>
      <w:r w:rsidRPr="005C2497">
        <w:rPr>
          <w:rFonts w:ascii="Tahoma" w:eastAsia="Tahoma" w:hAnsi="Tahoma" w:cs="Tahoma"/>
          <w:b/>
          <w:bCs/>
          <w:lang w:val="en-GB"/>
        </w:rPr>
        <w:t>Jack Thorne</w:t>
      </w:r>
      <w:r w:rsidRPr="005C2497">
        <w:rPr>
          <w:rFonts w:ascii="Tahoma" w:eastAsia="Tahoma" w:hAnsi="Tahoma" w:cs="Tahoma"/>
          <w:lang w:val="en-GB"/>
        </w:rPr>
        <w:t xml:space="preserve">, directed by </w:t>
      </w:r>
      <w:r w:rsidRPr="005C2497">
        <w:rPr>
          <w:rFonts w:ascii="Tahoma" w:eastAsia="Tahoma" w:hAnsi="Tahoma" w:cs="Tahoma"/>
          <w:b/>
          <w:bCs/>
          <w:lang w:val="en-GB"/>
        </w:rPr>
        <w:t>John Tiffany</w:t>
      </w:r>
      <w:r w:rsidRPr="005C2497">
        <w:rPr>
          <w:rFonts w:ascii="Tahoma" w:eastAsia="Tahoma" w:hAnsi="Tahoma" w:cs="Tahoma"/>
          <w:lang w:val="en-GB"/>
        </w:rPr>
        <w:t xml:space="preserve"> with movement by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 Steven Hoggett</w:t>
      </w:r>
      <w:r w:rsidRPr="005C2497">
        <w:rPr>
          <w:rFonts w:ascii="Tahoma" w:eastAsia="Tahoma" w:hAnsi="Tahoma" w:cs="Tahoma"/>
          <w:lang w:val="en-GB"/>
        </w:rPr>
        <w:t>, set by </w:t>
      </w:r>
      <w:r w:rsidRPr="005C2497">
        <w:rPr>
          <w:rFonts w:ascii="Tahoma" w:eastAsia="Tahoma" w:hAnsi="Tahoma" w:cs="Tahoma"/>
          <w:b/>
          <w:bCs/>
          <w:lang w:val="en-GB"/>
        </w:rPr>
        <w:t>Christine Jones</w:t>
      </w:r>
      <w:r w:rsidRPr="005C2497">
        <w:rPr>
          <w:rFonts w:ascii="Tahoma" w:eastAsia="Tahoma" w:hAnsi="Tahoma" w:cs="Tahoma"/>
          <w:lang w:val="en-GB"/>
        </w:rPr>
        <w:t xml:space="preserve">, costumes by </w:t>
      </w:r>
      <w:r w:rsidRPr="005C2497">
        <w:rPr>
          <w:rFonts w:ascii="Tahoma" w:eastAsia="Tahoma" w:hAnsi="Tahoma" w:cs="Tahoma"/>
          <w:b/>
          <w:bCs/>
          <w:lang w:val="en-GB"/>
        </w:rPr>
        <w:t>Katrina Lindsay</w:t>
      </w:r>
      <w:r w:rsidRPr="005C2497">
        <w:rPr>
          <w:rFonts w:ascii="Tahoma" w:eastAsia="Tahoma" w:hAnsi="Tahoma" w:cs="Tahoma"/>
          <w:lang w:val="en-GB"/>
        </w:rPr>
        <w:t>, music &amp; arrangements by </w:t>
      </w:r>
      <w:r w:rsidRPr="005C2497">
        <w:rPr>
          <w:rFonts w:ascii="Tahoma" w:eastAsia="Tahoma" w:hAnsi="Tahoma" w:cs="Tahoma"/>
          <w:b/>
          <w:bCs/>
          <w:lang w:val="en-GB"/>
        </w:rPr>
        <w:t>Imogen Heap</w:t>
      </w:r>
      <w:r w:rsidRPr="005C2497">
        <w:rPr>
          <w:rFonts w:ascii="Tahoma" w:eastAsia="Tahoma" w:hAnsi="Tahoma" w:cs="Tahoma"/>
          <w:lang w:val="en-GB"/>
        </w:rPr>
        <w:t>, lighting by </w:t>
      </w:r>
      <w:r w:rsidRPr="005C2497">
        <w:rPr>
          <w:rFonts w:ascii="Tahoma" w:eastAsia="Tahoma" w:hAnsi="Tahoma" w:cs="Tahoma"/>
          <w:b/>
          <w:bCs/>
          <w:lang w:val="en-GB"/>
        </w:rPr>
        <w:t>Neil Austin</w:t>
      </w:r>
      <w:r w:rsidRPr="005C2497">
        <w:rPr>
          <w:rFonts w:ascii="Tahoma" w:eastAsia="Tahoma" w:hAnsi="Tahoma" w:cs="Tahoma"/>
          <w:lang w:val="en-GB"/>
        </w:rPr>
        <w:t>, sound by </w:t>
      </w:r>
      <w:r w:rsidRPr="005C2497">
        <w:rPr>
          <w:rFonts w:ascii="Tahoma" w:eastAsia="Tahoma" w:hAnsi="Tahoma" w:cs="Tahoma"/>
          <w:b/>
          <w:bCs/>
          <w:lang w:val="en-GB"/>
        </w:rPr>
        <w:t>Gareth Fry</w:t>
      </w:r>
      <w:r w:rsidRPr="005C2497">
        <w:rPr>
          <w:rFonts w:ascii="Tahoma" w:eastAsia="Tahoma" w:hAnsi="Tahoma" w:cs="Tahoma"/>
          <w:lang w:val="en-GB"/>
        </w:rPr>
        <w:t xml:space="preserve">, illusions &amp; magic by </w:t>
      </w:r>
      <w:r w:rsidRPr="005C2497">
        <w:rPr>
          <w:rFonts w:ascii="Tahoma" w:eastAsia="Tahoma" w:hAnsi="Tahoma" w:cs="Tahoma"/>
          <w:b/>
          <w:bCs/>
          <w:lang w:val="en-GB"/>
        </w:rPr>
        <w:t>Jamie Harrison</w:t>
      </w:r>
      <w:r w:rsidRPr="005C2497">
        <w:rPr>
          <w:rFonts w:ascii="Tahoma" w:eastAsia="Tahoma" w:hAnsi="Tahoma" w:cs="Tahoma"/>
          <w:lang w:val="en-GB"/>
        </w:rPr>
        <w:t>,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 </w:t>
      </w:r>
      <w:r w:rsidRPr="005C2497">
        <w:rPr>
          <w:rFonts w:ascii="Tahoma" w:eastAsia="Tahoma" w:hAnsi="Tahoma" w:cs="Tahoma"/>
          <w:lang w:val="en-GB"/>
        </w:rPr>
        <w:t>music supervision &amp; arrangements by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 Martin Lowe</w:t>
      </w:r>
      <w:r w:rsidRPr="005C2497">
        <w:rPr>
          <w:rFonts w:ascii="Tahoma" w:eastAsia="Tahoma" w:hAnsi="Tahoma" w:cs="Tahoma"/>
          <w:lang w:val="en-GB"/>
        </w:rPr>
        <w:t xml:space="preserve">, and casting by 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Julia Horan CDG </w:t>
      </w:r>
      <w:r w:rsidRPr="005C2497">
        <w:rPr>
          <w:rFonts w:ascii="Tahoma" w:eastAsia="Tahoma" w:hAnsi="Tahoma" w:cs="Tahoma"/>
          <w:shd w:val="clear" w:color="auto" w:fill="FFFFFF"/>
          <w:lang w:val="en-GB"/>
        </w:rPr>
        <w:t>and</w:t>
      </w:r>
      <w:r w:rsidRPr="005C2497">
        <w:rPr>
          <w:rFonts w:ascii="Tahoma" w:eastAsia="Tahoma" w:hAnsi="Tahoma" w:cs="Tahoma"/>
          <w:b/>
          <w:bCs/>
          <w:shd w:val="clear" w:color="auto" w:fill="FFFFFF"/>
          <w:lang w:val="en-GB"/>
        </w:rPr>
        <w:t xml:space="preserve"> Lotte Hines CDG</w:t>
      </w:r>
      <w:r w:rsidRPr="005C2497">
        <w:rPr>
          <w:rFonts w:ascii="Tahoma" w:eastAsia="Tahoma" w:hAnsi="Tahoma" w:cs="Tahoma"/>
          <w:lang w:val="en-GB"/>
        </w:rPr>
        <w:t xml:space="preserve">. </w:t>
      </w:r>
      <w:r w:rsidRPr="005C2497">
        <w:rPr>
          <w:rFonts w:ascii="Tahoma" w:eastAsia="Tahoma" w:hAnsi="Tahoma" w:cs="Tahoma"/>
          <w:b/>
          <w:bCs/>
          <w:i/>
          <w:iCs/>
          <w:lang w:val="en-GB"/>
        </w:rPr>
        <w:t>Harry Potter and the Cursed</w:t>
      </w:r>
      <w:r w:rsidRPr="005C2497">
        <w:rPr>
          <w:rFonts w:ascii="Tahoma" w:eastAsia="Tahoma" w:hAnsi="Tahoma" w:cs="Tahoma"/>
          <w:b/>
          <w:bCs/>
          <w:lang w:val="en-GB"/>
        </w:rPr>
        <w:t xml:space="preserve"> </w:t>
      </w:r>
      <w:r w:rsidRPr="005C2497">
        <w:rPr>
          <w:rFonts w:ascii="Tahoma" w:eastAsia="Tahoma" w:hAnsi="Tahoma" w:cs="Tahoma"/>
          <w:b/>
          <w:bCs/>
          <w:i/>
          <w:iCs/>
          <w:lang w:val="en-GB"/>
        </w:rPr>
        <w:t xml:space="preserve">Child </w:t>
      </w:r>
      <w:r w:rsidRPr="005C2497">
        <w:rPr>
          <w:rFonts w:ascii="Tahoma" w:eastAsia="Tahoma" w:hAnsi="Tahoma" w:cs="Tahoma"/>
          <w:lang w:val="en-GB"/>
        </w:rPr>
        <w:t xml:space="preserve">is produced by </w:t>
      </w:r>
      <w:r w:rsidRPr="005C2497">
        <w:rPr>
          <w:rFonts w:ascii="Tahoma" w:eastAsia="Tahoma" w:hAnsi="Tahoma" w:cs="Tahoma"/>
          <w:b/>
          <w:bCs/>
          <w:lang w:val="en-GB"/>
        </w:rPr>
        <w:t>Sonia Friedman Productions</w:t>
      </w:r>
      <w:r w:rsidRPr="005C2497">
        <w:rPr>
          <w:rFonts w:ascii="Tahoma" w:eastAsia="Tahoma" w:hAnsi="Tahoma" w:cs="Tahoma"/>
          <w:lang w:val="en-GB"/>
        </w:rPr>
        <w:t xml:space="preserve">, </w:t>
      </w:r>
      <w:r w:rsidRPr="005C2497">
        <w:rPr>
          <w:rFonts w:ascii="Tahoma" w:eastAsia="Tahoma" w:hAnsi="Tahoma" w:cs="Tahoma"/>
          <w:b/>
          <w:bCs/>
          <w:lang w:val="en-GB"/>
        </w:rPr>
        <w:t>Colin Callender</w:t>
      </w:r>
      <w:r w:rsidRPr="005C2497">
        <w:rPr>
          <w:rFonts w:ascii="Tahoma" w:eastAsia="Tahoma" w:hAnsi="Tahoma" w:cs="Tahoma"/>
          <w:lang w:val="en-GB"/>
        </w:rPr>
        <w:t xml:space="preserve"> and </w:t>
      </w:r>
      <w:r w:rsidRPr="005C2497">
        <w:rPr>
          <w:rFonts w:ascii="Tahoma" w:eastAsia="Tahoma" w:hAnsi="Tahoma" w:cs="Tahoma"/>
          <w:b/>
          <w:bCs/>
          <w:lang w:val="en-GB"/>
        </w:rPr>
        <w:t>Harry Potter Theatrical Productions</w:t>
      </w:r>
      <w:r w:rsidRPr="005C2497">
        <w:rPr>
          <w:rFonts w:ascii="Tahoma" w:eastAsia="Tahoma" w:hAnsi="Tahoma" w:cs="Tahoma"/>
          <w:lang w:val="en-GB"/>
        </w:rPr>
        <w:t xml:space="preserve">. </w:t>
      </w:r>
    </w:p>
    <w:p w14:paraId="225C4E67" w14:textId="77777777" w:rsidR="009A325E" w:rsidRDefault="009A325E" w:rsidP="009004FE">
      <w:pPr>
        <w:ind w:right="-22"/>
        <w:jc w:val="both"/>
        <w:rPr>
          <w:rFonts w:ascii="Tahoma" w:eastAsia="Tahoma" w:hAnsi="Tahoma" w:cs="Tahoma"/>
        </w:rPr>
      </w:pPr>
    </w:p>
    <w:p w14:paraId="2F1ACC64" w14:textId="77777777" w:rsidR="009A325E" w:rsidRDefault="009A325E" w:rsidP="009004FE">
      <w:pPr>
        <w:ind w:right="-22"/>
        <w:jc w:val="both"/>
        <w:rPr>
          <w:rFonts w:ascii="Tahoma" w:eastAsia="Tahoma" w:hAnsi="Tahoma" w:cs="Tahoma"/>
        </w:rPr>
      </w:pPr>
      <w:r w:rsidRPr="009A325E">
        <w:rPr>
          <w:rFonts w:ascii="Tahoma" w:eastAsia="Tahoma" w:hAnsi="Tahoma" w:cs="Tahoma"/>
        </w:rPr>
        <w:t>Currently booking to 27 June 2027, tickets for the reimagined one-part production, which is told in one complete performance</w:t>
      </w:r>
      <w:r>
        <w:rPr>
          <w:rFonts w:ascii="Tahoma" w:eastAsia="Tahoma" w:hAnsi="Tahoma" w:cs="Tahoma"/>
        </w:rPr>
        <w:t xml:space="preserve">, </w:t>
      </w:r>
      <w:r w:rsidRPr="009A325E">
        <w:rPr>
          <w:rFonts w:ascii="Tahoma" w:eastAsia="Tahoma" w:hAnsi="Tahoma" w:cs="Tahoma"/>
        </w:rPr>
        <w:t xml:space="preserve">are priced from £25. </w:t>
      </w:r>
      <w:r w:rsidRPr="00136A85">
        <w:rPr>
          <w:rFonts w:ascii="Tahoma" w:eastAsia="Tahoma" w:hAnsi="Tahoma" w:cs="Tahoma"/>
        </w:rPr>
        <w:t>The performance schedule for the one-part production is Tuesday to Saturday at 7pm, Wednesday and Saturday at 1pm, and Sunday at 2:30pm.</w:t>
      </w:r>
    </w:p>
    <w:p w14:paraId="738B68EB" w14:textId="321FE6DB" w:rsidR="009A325E" w:rsidRPr="009A325E" w:rsidRDefault="009A325E" w:rsidP="009004FE">
      <w:pPr>
        <w:ind w:right="-22"/>
        <w:jc w:val="both"/>
        <w:rPr>
          <w:rFonts w:ascii="Tahoma" w:hAnsi="Tahoma" w:cs="Tahoma"/>
        </w:rPr>
      </w:pPr>
    </w:p>
    <w:p w14:paraId="4644F0E3" w14:textId="77777777" w:rsidR="009A325E" w:rsidRDefault="009A325E" w:rsidP="009004FE">
      <w:pPr>
        <w:ind w:right="-22"/>
        <w:jc w:val="both"/>
        <w:rPr>
          <w:rFonts w:ascii="Tahoma" w:eastAsia="Tahoma" w:hAnsi="Tahoma" w:cs="Tahoma"/>
        </w:rPr>
      </w:pPr>
      <w:r w:rsidRPr="009A325E">
        <w:rPr>
          <w:rFonts w:ascii="Tahoma" w:eastAsia="Tahoma" w:hAnsi="Tahoma" w:cs="Tahoma"/>
        </w:rPr>
        <w:t>The access performances currently on sale are as follows –</w:t>
      </w:r>
      <w:r w:rsidRPr="009A325E">
        <w:rPr>
          <w:rFonts w:ascii="Tahoma" w:eastAsia="Tahoma" w:hAnsi="Tahoma" w:cs="Tahoma"/>
          <w:b/>
          <w:bCs/>
          <w:color w:val="EE0000"/>
        </w:rPr>
        <w:t xml:space="preserve"> </w:t>
      </w:r>
      <w:r w:rsidRPr="009A325E">
        <w:rPr>
          <w:rFonts w:ascii="Tahoma" w:eastAsia="Tahoma" w:hAnsi="Tahoma" w:cs="Tahoma"/>
        </w:rPr>
        <w:t>British Sign Language Performances on Sunday 17 January 2027 at 2:30pm and Sunday 9 May 2027 at 2:30pm, and Captioned Performances on Sunday 31 January 2027 at 2.30pm and Sunday 16 May 2027 at 2.30pm.</w:t>
      </w:r>
    </w:p>
    <w:p w14:paraId="08C5888D" w14:textId="77777777" w:rsidR="00FF2112" w:rsidRDefault="00FF2112" w:rsidP="009004FE">
      <w:pPr>
        <w:ind w:right="-22"/>
        <w:jc w:val="both"/>
        <w:rPr>
          <w:rFonts w:ascii="Tahoma" w:eastAsia="Tahoma" w:hAnsi="Tahoma" w:cs="Tahoma"/>
        </w:rPr>
      </w:pPr>
    </w:p>
    <w:p w14:paraId="4E4FC3F7" w14:textId="1EEBEEFA" w:rsidR="00FF2112" w:rsidRPr="001F5491" w:rsidRDefault="00FF2112" w:rsidP="00FF2112">
      <w:pPr>
        <w:ind w:right="-188"/>
        <w:rPr>
          <w:rFonts w:ascii="Tahoma" w:eastAsia="Tahoma" w:hAnsi="Tahoma" w:cs="Tahoma"/>
        </w:rPr>
      </w:pPr>
      <w:r w:rsidRPr="001F5491">
        <w:rPr>
          <w:rFonts w:ascii="Tahoma" w:eastAsia="Tahoma" w:hAnsi="Tahoma" w:cs="Tahoma"/>
          <w:b/>
          <w:bCs/>
          <w:i/>
          <w:iCs/>
        </w:rPr>
        <w:t>For</w:t>
      </w:r>
      <w:r>
        <w:rPr>
          <w:rFonts w:ascii="Tahoma" w:eastAsia="Tahoma" w:hAnsi="Tahoma" w:cs="Tahoma"/>
          <w:b/>
          <w:bCs/>
          <w:i/>
          <w:iCs/>
        </w:rPr>
        <w:t xml:space="preserve"> current cast production</w:t>
      </w:r>
      <w:r w:rsidRPr="001F5491">
        <w:rPr>
          <w:rFonts w:ascii="Tahoma" w:eastAsia="Tahoma" w:hAnsi="Tahoma" w:cs="Tahoma"/>
          <w:b/>
          <w:bCs/>
          <w:i/>
          <w:iCs/>
        </w:rPr>
        <w:t xml:space="preserve"> images, EPK, and artwork </w:t>
      </w:r>
      <w:hyperlink r:id="rId6" w:history="1">
        <w:r w:rsidRPr="001D769C">
          <w:rPr>
            <w:rStyle w:val="Hyperlink"/>
            <w:rFonts w:ascii="Tahoma" w:eastAsia="Tahoma" w:hAnsi="Tahoma" w:cs="Tahoma"/>
            <w:b/>
            <w:bCs/>
            <w:i/>
            <w:iCs/>
            <w:color w:val="0000FF"/>
          </w:rPr>
          <w:t>please click here</w:t>
        </w:r>
      </w:hyperlink>
    </w:p>
    <w:p w14:paraId="2D130912" w14:textId="77777777" w:rsidR="00FF2112" w:rsidRPr="009A325E" w:rsidRDefault="00FF2112" w:rsidP="009004FE">
      <w:pPr>
        <w:ind w:right="-22"/>
        <w:jc w:val="both"/>
        <w:rPr>
          <w:rFonts w:ascii="Tahoma" w:eastAsia="Tahoma" w:hAnsi="Tahoma" w:cs="Tahoma"/>
        </w:rPr>
      </w:pPr>
    </w:p>
    <w:p w14:paraId="22781BC4" w14:textId="77777777" w:rsidR="00252C3E" w:rsidRDefault="00252C3E" w:rsidP="009004FE">
      <w:pPr>
        <w:ind w:right="-22"/>
        <w:jc w:val="center"/>
        <w:rPr>
          <w:rFonts w:ascii="Tahoma" w:eastAsia="Tahoma" w:hAnsi="Tahoma" w:cs="Tahoma"/>
          <w:b/>
          <w:bCs/>
          <w:lang w:val="en-GB"/>
        </w:rPr>
      </w:pPr>
    </w:p>
    <w:p w14:paraId="26753B7F" w14:textId="7FD4D18D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b/>
          <w:bCs/>
          <w:lang w:val="en-GB"/>
        </w:rPr>
        <w:t>***ENDS***</w:t>
      </w:r>
    </w:p>
    <w:p w14:paraId="7A784AE7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b/>
          <w:bCs/>
          <w:lang w:val="en-GB"/>
        </w:rPr>
      </w:pPr>
    </w:p>
    <w:p w14:paraId="73DE82F7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b/>
          <w:bCs/>
          <w:i/>
          <w:iCs/>
          <w:lang w:val="en-GB"/>
        </w:rPr>
        <w:t>Harry Potter and the Cursed Child – Palace Theatre:</w:t>
      </w:r>
    </w:p>
    <w:p w14:paraId="3A533218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bookmarkStart w:id="0" w:name="_Hlk142395095"/>
    </w:p>
    <w:p w14:paraId="24B5A002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Box Office – 0330 333 4813</w:t>
      </w:r>
    </w:p>
    <w:bookmarkStart w:id="1" w:name="_Hlk202284930"/>
    <w:bookmarkEnd w:id="0"/>
    <w:p w14:paraId="66C825AC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hAnsi="Tahoma" w:cs="Tahoma"/>
          <w:sz w:val="24"/>
          <w:szCs w:val="24"/>
          <w:lang w:val="en-GB"/>
        </w:rPr>
        <w:fldChar w:fldCharType="begin"/>
      </w:r>
      <w:r w:rsidRPr="007E6FFD">
        <w:rPr>
          <w:rFonts w:ascii="Tahoma" w:hAnsi="Tahoma" w:cs="Tahoma"/>
          <w:sz w:val="24"/>
          <w:szCs w:val="24"/>
          <w:lang w:val="en-GB"/>
        </w:rPr>
        <w:instrText>HYPERLINK "http://WWW.HARRYPOTTERTHEPLAY.COM"</w:instrText>
      </w:r>
      <w:r w:rsidRPr="007E6FFD">
        <w:rPr>
          <w:rFonts w:ascii="Tahoma" w:hAnsi="Tahoma" w:cs="Tahoma"/>
          <w:sz w:val="24"/>
          <w:szCs w:val="24"/>
          <w:lang w:val="en-GB"/>
        </w:rPr>
      </w:r>
      <w:r w:rsidRPr="007E6FFD">
        <w:rPr>
          <w:rFonts w:ascii="Tahoma" w:hAnsi="Tahoma" w:cs="Tahoma"/>
          <w:sz w:val="24"/>
          <w:szCs w:val="24"/>
          <w:lang w:val="en-GB"/>
        </w:rPr>
        <w:fldChar w:fldCharType="separate"/>
      </w:r>
      <w:r w:rsidRPr="007E6FFD">
        <w:rPr>
          <w:rFonts w:ascii="Tahoma" w:eastAsia="Tahoma" w:hAnsi="Tahoma" w:cs="Tahoma"/>
          <w:color w:val="0000FF"/>
          <w:u w:val="single" w:color="0000FF"/>
          <w:lang w:val="en-GB"/>
        </w:rPr>
        <w:t>WWW.HARRYPOTTERTHEPLAY.COM</w:t>
      </w:r>
      <w:r w:rsidRPr="007E6FFD">
        <w:rPr>
          <w:rFonts w:ascii="Tahoma" w:hAnsi="Tahoma" w:cs="Tahoma"/>
          <w:sz w:val="24"/>
          <w:szCs w:val="24"/>
          <w:lang w:val="en-GB"/>
        </w:rPr>
        <w:fldChar w:fldCharType="end"/>
      </w:r>
      <w:r w:rsidRPr="007E6FFD">
        <w:rPr>
          <w:rFonts w:ascii="Tahoma" w:eastAsia="Tahoma" w:hAnsi="Tahoma" w:cs="Tahoma"/>
          <w:color w:val="0000FF"/>
          <w:lang w:val="en-GB"/>
        </w:rPr>
        <w:t xml:space="preserve"> </w:t>
      </w:r>
    </w:p>
    <w:bookmarkEnd w:id="1"/>
    <w:p w14:paraId="275A1320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Instagram / CursedChildLDN</w:t>
      </w:r>
    </w:p>
    <w:p w14:paraId="459C6BB8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TikTok / CursedChildOfficial</w:t>
      </w:r>
    </w:p>
    <w:p w14:paraId="1CDD5B6C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Facebook / CursedChildLDN</w:t>
      </w:r>
    </w:p>
    <w:p w14:paraId="7308EF16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WizardingWorld.com</w:t>
      </w:r>
    </w:p>
    <w:p w14:paraId="38C90951" w14:textId="77777777" w:rsidR="007E6FFD" w:rsidRPr="007E6FFD" w:rsidRDefault="007E6FFD" w:rsidP="009004FE">
      <w:pPr>
        <w:ind w:right="-22"/>
        <w:jc w:val="both"/>
        <w:rPr>
          <w:rFonts w:ascii="Tahoma" w:eastAsia="Tahoma" w:hAnsi="Tahoma" w:cs="Tahoma"/>
          <w:lang w:val="en-GB"/>
        </w:rPr>
      </w:pPr>
    </w:p>
    <w:p w14:paraId="137738AD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b/>
          <w:bCs/>
          <w:lang w:val="en-GB"/>
        </w:rPr>
        <w:t>One-Part Performance Schedule from 9 October:</w:t>
      </w:r>
    </w:p>
    <w:p w14:paraId="5FC60CED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b/>
          <w:bCs/>
          <w:color w:val="EE0000"/>
          <w:lang w:val="en-GB"/>
        </w:rPr>
      </w:pPr>
    </w:p>
    <w:p w14:paraId="4BEAD642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lastRenderedPageBreak/>
        <w:t>Tuesday 7pm</w:t>
      </w:r>
    </w:p>
    <w:p w14:paraId="0B2A8CFA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Wednesday 1pm and 7pm</w:t>
      </w:r>
    </w:p>
    <w:p w14:paraId="7A6F14FB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Thursday 7pm</w:t>
      </w:r>
    </w:p>
    <w:p w14:paraId="1284C9F0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Friday 7pm</w:t>
      </w:r>
    </w:p>
    <w:p w14:paraId="0B43AD45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Saturday 1pm and 7pm</w:t>
      </w:r>
    </w:p>
    <w:p w14:paraId="3E5AE292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2.30pm</w:t>
      </w:r>
    </w:p>
    <w:p w14:paraId="3FB2BED9" w14:textId="77777777" w:rsidR="007E6FFD" w:rsidRPr="007E6FFD" w:rsidRDefault="007E6FFD" w:rsidP="009004FE">
      <w:pPr>
        <w:ind w:right="-22"/>
        <w:rPr>
          <w:rFonts w:ascii="Tahoma" w:eastAsia="Tahoma" w:hAnsi="Tahoma" w:cs="Tahoma"/>
          <w:b/>
          <w:bCs/>
          <w:color w:val="EE0000"/>
          <w:lang w:val="en-GB"/>
        </w:rPr>
      </w:pPr>
    </w:p>
    <w:p w14:paraId="4750736F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  <w:r w:rsidRPr="007E6FFD">
        <w:rPr>
          <w:rFonts w:ascii="Tahoma" w:eastAsia="Tahoma" w:hAnsi="Tahoma" w:cs="Tahoma"/>
          <w:b/>
          <w:bCs/>
          <w:lang w:val="en-GB"/>
        </w:rPr>
        <w:t>Access performances:</w:t>
      </w:r>
    </w:p>
    <w:p w14:paraId="746932AD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i/>
          <w:iCs/>
          <w:lang w:val="en-GB"/>
        </w:rPr>
      </w:pPr>
    </w:p>
    <w:p w14:paraId="02CA1063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i/>
          <w:iCs/>
          <w:lang w:val="en-GB"/>
        </w:rPr>
      </w:pPr>
      <w:r w:rsidRPr="007E6FFD">
        <w:rPr>
          <w:rFonts w:ascii="Tahoma" w:eastAsia="Tahoma" w:hAnsi="Tahoma" w:cs="Tahoma"/>
          <w:i/>
          <w:iCs/>
          <w:lang w:val="en-GB"/>
        </w:rPr>
        <w:t>British Sign Language Performances:</w:t>
      </w:r>
    </w:p>
    <w:p w14:paraId="1CE34B0F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17 January 2027 at 2:30pm</w:t>
      </w:r>
    </w:p>
    <w:p w14:paraId="56C32E8E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9 May 2027 at 2:30pm</w:t>
      </w:r>
    </w:p>
    <w:p w14:paraId="18DDDF98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</w:p>
    <w:p w14:paraId="12D7942D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i/>
          <w:iCs/>
          <w:lang w:val="en-GB"/>
        </w:rPr>
      </w:pPr>
      <w:r w:rsidRPr="007E6FFD">
        <w:rPr>
          <w:rFonts w:ascii="Tahoma" w:eastAsia="Tahoma" w:hAnsi="Tahoma" w:cs="Tahoma"/>
          <w:i/>
          <w:iCs/>
          <w:lang w:val="en-GB"/>
        </w:rPr>
        <w:t>Captioned Performances:</w:t>
      </w:r>
    </w:p>
    <w:p w14:paraId="735C4089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31 January 2027 at 2.30pm</w:t>
      </w:r>
    </w:p>
    <w:p w14:paraId="3524BED5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16 May 2027 at 2.30pm</w:t>
      </w:r>
    </w:p>
    <w:p w14:paraId="5DB9BCFB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 xml:space="preserve"> </w:t>
      </w:r>
    </w:p>
    <w:p w14:paraId="3993CD97" w14:textId="77777777" w:rsidR="007E6FFD" w:rsidRPr="007E6FFD" w:rsidRDefault="007E6FFD" w:rsidP="009004FE">
      <w:pPr>
        <w:ind w:right="-22"/>
        <w:jc w:val="center"/>
        <w:rPr>
          <w:rFonts w:ascii="Tahoma" w:eastAsia="Tahoma" w:hAnsi="Tahoma" w:cs="Tahoma"/>
          <w:b/>
          <w:bCs/>
          <w:lang w:val="en-GB"/>
        </w:rPr>
      </w:pPr>
      <w:r w:rsidRPr="007E6FFD">
        <w:rPr>
          <w:rFonts w:ascii="Tahoma" w:eastAsia="Tahoma" w:hAnsi="Tahoma" w:cs="Tahoma"/>
          <w:b/>
          <w:bCs/>
          <w:lang w:val="en-GB"/>
        </w:rPr>
        <w:t>Christmas 2026 performance schedule</w:t>
      </w:r>
    </w:p>
    <w:p w14:paraId="7642DC9D" w14:textId="77777777" w:rsidR="007E6FFD" w:rsidRPr="007E6FFD" w:rsidRDefault="007E6FFD" w:rsidP="009004FE">
      <w:pPr>
        <w:ind w:right="-22"/>
        <w:jc w:val="center"/>
        <w:rPr>
          <w:rFonts w:ascii="Tahoma" w:hAnsi="Tahoma" w:cs="Tahoma"/>
          <w:lang w:val="en-GB"/>
        </w:rPr>
      </w:pPr>
    </w:p>
    <w:p w14:paraId="7E166D2A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Tuesday 22 December 2026 at 1pm and 7pm</w:t>
      </w:r>
      <w:r w:rsidRPr="007E6FFD">
        <w:rPr>
          <w:rFonts w:ascii="Tahoma" w:eastAsia="Tahoma" w:hAnsi="Tahoma" w:cs="Tahoma"/>
          <w:lang w:val="en-GB"/>
        </w:rPr>
        <w:tab/>
      </w:r>
    </w:p>
    <w:p w14:paraId="3D66E775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Wednesday 23 December 2026 at 1pm and 7pm</w:t>
      </w:r>
      <w:r w:rsidRPr="007E6FFD">
        <w:rPr>
          <w:rFonts w:ascii="Tahoma" w:eastAsia="Tahoma" w:hAnsi="Tahoma" w:cs="Tahoma"/>
          <w:lang w:val="en-GB"/>
        </w:rPr>
        <w:tab/>
      </w:r>
    </w:p>
    <w:p w14:paraId="2FCA4F71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Thursday 24 December 2026 at 1pm</w:t>
      </w:r>
    </w:p>
    <w:p w14:paraId="7F567704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27 December 2026 at 1pm and 7pm</w:t>
      </w:r>
      <w:r w:rsidRPr="007E6FFD">
        <w:rPr>
          <w:rFonts w:ascii="Tahoma" w:eastAsia="Tahoma" w:hAnsi="Tahoma" w:cs="Tahoma"/>
          <w:lang w:val="en-GB"/>
        </w:rPr>
        <w:tab/>
      </w:r>
    </w:p>
    <w:p w14:paraId="3320D3E8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Tuesday 29 December 2026</w:t>
      </w:r>
      <w:r w:rsidRPr="007E6FFD">
        <w:rPr>
          <w:sz w:val="24"/>
          <w:szCs w:val="24"/>
          <w:lang w:val="en-GB"/>
        </w:rPr>
        <w:t xml:space="preserve"> </w:t>
      </w:r>
      <w:r w:rsidRPr="007E6FFD">
        <w:rPr>
          <w:rFonts w:ascii="Tahoma" w:eastAsia="Tahoma" w:hAnsi="Tahoma" w:cs="Tahoma"/>
          <w:lang w:val="en-GB"/>
        </w:rPr>
        <w:t>at 1pm and 7pm</w:t>
      </w:r>
      <w:r w:rsidRPr="007E6FFD">
        <w:rPr>
          <w:rFonts w:ascii="Tahoma" w:eastAsia="Tahoma" w:hAnsi="Tahoma" w:cs="Tahoma"/>
          <w:lang w:val="en-GB"/>
        </w:rPr>
        <w:tab/>
      </w:r>
    </w:p>
    <w:p w14:paraId="0D6E4413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Wednesday 30 December 2026 at 1pm and 7pm</w:t>
      </w:r>
      <w:r w:rsidRPr="007E6FFD">
        <w:rPr>
          <w:rFonts w:ascii="Tahoma" w:eastAsia="Tahoma" w:hAnsi="Tahoma" w:cs="Tahoma"/>
          <w:lang w:val="en-GB"/>
        </w:rPr>
        <w:tab/>
      </w:r>
    </w:p>
    <w:p w14:paraId="5A3649BE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Thursday 31 December 2026 at 1pm</w:t>
      </w:r>
    </w:p>
    <w:p w14:paraId="6FB7EABE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Friday 1 January 2027 at 5pm</w:t>
      </w:r>
    </w:p>
    <w:p w14:paraId="7DB56A5D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Saturday 2 January 2027 at 1pm and 7pm</w:t>
      </w:r>
    </w:p>
    <w:p w14:paraId="33BE6EFE" w14:textId="77777777" w:rsidR="007E6FFD" w:rsidRPr="007E6FFD" w:rsidRDefault="007E6FFD" w:rsidP="009004FE">
      <w:pPr>
        <w:spacing w:line="276" w:lineRule="auto"/>
        <w:ind w:right="-22"/>
        <w:jc w:val="center"/>
        <w:rPr>
          <w:rFonts w:ascii="Tahoma" w:eastAsia="Tahoma" w:hAnsi="Tahoma" w:cs="Tahoma"/>
          <w:lang w:val="en-GB"/>
        </w:rPr>
      </w:pPr>
      <w:r w:rsidRPr="007E6FFD">
        <w:rPr>
          <w:rFonts w:ascii="Tahoma" w:eastAsia="Tahoma" w:hAnsi="Tahoma" w:cs="Tahoma"/>
          <w:lang w:val="en-GB"/>
        </w:rPr>
        <w:t>Sunday 3 January 2027 at 2.30pm</w:t>
      </w:r>
    </w:p>
    <w:p w14:paraId="2BB4CDD5" w14:textId="77777777" w:rsidR="007E6FFD" w:rsidRPr="007E6FFD" w:rsidRDefault="007E6FFD" w:rsidP="009004FE">
      <w:pPr>
        <w:ind w:right="-22"/>
        <w:rPr>
          <w:rFonts w:ascii="Tahoma" w:hAnsi="Tahoma" w:cs="Tahoma"/>
          <w:sz w:val="24"/>
          <w:szCs w:val="24"/>
          <w:lang w:val="en-GB"/>
        </w:rPr>
      </w:pPr>
    </w:p>
    <w:p w14:paraId="638F69BC" w14:textId="77777777" w:rsidR="009A325E" w:rsidRPr="00136A85" w:rsidRDefault="009A325E" w:rsidP="009004FE">
      <w:pPr>
        <w:ind w:right="-22"/>
        <w:rPr>
          <w:rFonts w:ascii="Tahoma" w:eastAsia="Tahoma" w:hAnsi="Tahoma" w:cs="Tahoma"/>
        </w:rPr>
      </w:pPr>
    </w:p>
    <w:p w14:paraId="1FB5BAB9" w14:textId="77777777" w:rsidR="009004FE" w:rsidRPr="00136A85" w:rsidRDefault="009004FE">
      <w:pPr>
        <w:ind w:left="-142" w:right="-22"/>
        <w:rPr>
          <w:rFonts w:ascii="Tahoma" w:eastAsia="Tahoma" w:hAnsi="Tahoma" w:cs="Tahoma"/>
        </w:rPr>
      </w:pPr>
    </w:p>
    <w:sectPr w:rsidR="009004FE" w:rsidRPr="00136A85" w:rsidSect="009004FE"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78"/>
    <w:rsid w:val="00013783"/>
    <w:rsid w:val="00031C45"/>
    <w:rsid w:val="000D17E9"/>
    <w:rsid w:val="000E6976"/>
    <w:rsid w:val="0012360D"/>
    <w:rsid w:val="00136A85"/>
    <w:rsid w:val="00173EF4"/>
    <w:rsid w:val="001D769C"/>
    <w:rsid w:val="001F3BC4"/>
    <w:rsid w:val="0020125D"/>
    <w:rsid w:val="00205869"/>
    <w:rsid w:val="0021512E"/>
    <w:rsid w:val="00224A56"/>
    <w:rsid w:val="00233BE7"/>
    <w:rsid w:val="00245FE3"/>
    <w:rsid w:val="00252C3E"/>
    <w:rsid w:val="00275E75"/>
    <w:rsid w:val="002B5678"/>
    <w:rsid w:val="002E5BB6"/>
    <w:rsid w:val="002E7647"/>
    <w:rsid w:val="003136BE"/>
    <w:rsid w:val="00335F22"/>
    <w:rsid w:val="00341671"/>
    <w:rsid w:val="00350E25"/>
    <w:rsid w:val="003572E9"/>
    <w:rsid w:val="00371ABE"/>
    <w:rsid w:val="00485C1A"/>
    <w:rsid w:val="004B1883"/>
    <w:rsid w:val="004B75BF"/>
    <w:rsid w:val="004E540A"/>
    <w:rsid w:val="004F23BE"/>
    <w:rsid w:val="005017DE"/>
    <w:rsid w:val="005037BC"/>
    <w:rsid w:val="00581007"/>
    <w:rsid w:val="00581017"/>
    <w:rsid w:val="005A550D"/>
    <w:rsid w:val="005C2497"/>
    <w:rsid w:val="005C5A0E"/>
    <w:rsid w:val="005C6ECB"/>
    <w:rsid w:val="005D648C"/>
    <w:rsid w:val="005E2CF1"/>
    <w:rsid w:val="0072029B"/>
    <w:rsid w:val="00735438"/>
    <w:rsid w:val="00772A95"/>
    <w:rsid w:val="0079205A"/>
    <w:rsid w:val="007D035E"/>
    <w:rsid w:val="007E2F54"/>
    <w:rsid w:val="007E6FFD"/>
    <w:rsid w:val="00856055"/>
    <w:rsid w:val="008A2F77"/>
    <w:rsid w:val="008A70A3"/>
    <w:rsid w:val="008B123E"/>
    <w:rsid w:val="008E464C"/>
    <w:rsid w:val="008F0878"/>
    <w:rsid w:val="009004FE"/>
    <w:rsid w:val="009144F6"/>
    <w:rsid w:val="00936D47"/>
    <w:rsid w:val="009677C6"/>
    <w:rsid w:val="00997EFB"/>
    <w:rsid w:val="009A325E"/>
    <w:rsid w:val="009C32FC"/>
    <w:rsid w:val="009C34D4"/>
    <w:rsid w:val="009E314E"/>
    <w:rsid w:val="00A031C8"/>
    <w:rsid w:val="00A15D21"/>
    <w:rsid w:val="00A4651B"/>
    <w:rsid w:val="00A51CB8"/>
    <w:rsid w:val="00A56169"/>
    <w:rsid w:val="00A603C2"/>
    <w:rsid w:val="00A73C2D"/>
    <w:rsid w:val="00A755A2"/>
    <w:rsid w:val="00A87F91"/>
    <w:rsid w:val="00B35372"/>
    <w:rsid w:val="00B35EA4"/>
    <w:rsid w:val="00B4198A"/>
    <w:rsid w:val="00B64415"/>
    <w:rsid w:val="00B90EA6"/>
    <w:rsid w:val="00BB21F7"/>
    <w:rsid w:val="00BB2D67"/>
    <w:rsid w:val="00BB4967"/>
    <w:rsid w:val="00BB59F0"/>
    <w:rsid w:val="00BD24B7"/>
    <w:rsid w:val="00BD42C9"/>
    <w:rsid w:val="00BF262C"/>
    <w:rsid w:val="00C42E1C"/>
    <w:rsid w:val="00CB5D27"/>
    <w:rsid w:val="00CC10F2"/>
    <w:rsid w:val="00CD4468"/>
    <w:rsid w:val="00CE0085"/>
    <w:rsid w:val="00CE49F0"/>
    <w:rsid w:val="00CE60CE"/>
    <w:rsid w:val="00D21A74"/>
    <w:rsid w:val="00D52827"/>
    <w:rsid w:val="00D602B0"/>
    <w:rsid w:val="00D96C26"/>
    <w:rsid w:val="00DE1FF7"/>
    <w:rsid w:val="00E96BE9"/>
    <w:rsid w:val="00F2540B"/>
    <w:rsid w:val="00F26E23"/>
    <w:rsid w:val="00F57491"/>
    <w:rsid w:val="00F67038"/>
    <w:rsid w:val="00FA3E13"/>
    <w:rsid w:val="00FD6D98"/>
    <w:rsid w:val="00FF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09389"/>
  <w15:chartTrackingRefBased/>
  <w15:docId w15:val="{E6197058-6860-4EAD-865E-4DFE23C1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678"/>
    <w:pPr>
      <w:spacing w:after="0" w:line="240" w:lineRule="auto"/>
    </w:pPr>
    <w:rPr>
      <w:rFonts w:eastAsia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6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6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6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6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6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6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6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67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67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67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6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6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6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6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6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6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6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6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6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6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6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6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31C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810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0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1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cl/fo/s2naos4mexy2r34panvk8/h?rlkey=whc3kr37ibm0w6iwjmepkvp8s&amp;st=0yzzfck7&amp;dl=0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dropbox.com/scl/fo/mm41g1xb3pdpxdzha1crj/AOoXyf2u-psq5rGlGv7pR-c?rlkey=b9n2yxx7m5lxs71gq1rxwrax9&amp;st=sp1g95ps&amp;dl=0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70D2AA440394C8AF4E88945B90875" ma:contentTypeVersion="13" ma:contentTypeDescription="Create a new document." ma:contentTypeScope="" ma:versionID="84927669f935007ef74e563c240f47a4">
  <xsd:schema xmlns:xsd="http://www.w3.org/2001/XMLSchema" xmlns:xs="http://www.w3.org/2001/XMLSchema" xmlns:p="http://schemas.microsoft.com/office/2006/metadata/properties" xmlns:ns2="81cc89e6-dfcf-4146-9ee6-4754fdbd6f91" xmlns:ns3="a7125ef4-cb78-458d-b862-6faa4028a05c" targetNamespace="http://schemas.microsoft.com/office/2006/metadata/properties" ma:root="true" ma:fieldsID="964a9cec4b9440c5bac1e6f4bbe338ae" ns2:_="" ns3:_="">
    <xsd:import namespace="81cc89e6-dfcf-4146-9ee6-4754fdbd6f91"/>
    <xsd:import namespace="a7125ef4-cb78-458d-b862-6faa4028a05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c89e6-dfcf-4146-9ee6-4754fdbd6f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a3472c94-d443-4164-ab1b-2ca1d555a7f2}" ma:internalName="TaxCatchAll" ma:showField="CatchAllData" ma:web="81cc89e6-dfcf-4146-9ee6-4754fdbd6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25ef4-cb78-458d-b862-6faa4028a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db1b14c-2f5d-45fd-956a-b34ac7844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c89e6-dfcf-4146-9ee6-4754fdbd6f91" xsi:nil="true"/>
    <lcf76f155ced4ddcb4097134ff3c332f xmlns="a7125ef4-cb78-458d-b862-6faa4028a05c">
      <Terms xmlns="http://schemas.microsoft.com/office/infopath/2007/PartnerControls"/>
    </lcf76f155ced4ddcb4097134ff3c332f>
    <_dlc_DocId xmlns="81cc89e6-dfcf-4146-9ee6-4754fdbd6f91">MKSTPUZZA66X-918958877-75058</_dlc_DocId>
    <_dlc_DocIdUrl xmlns="81cc89e6-dfcf-4146-9ee6-4754fdbd6f91">
      <Url>https://nimaxtheatresldn.sharepoint.com/sites/Marketing/_layouts/15/DocIdRedir.aspx?ID=MKSTPUZZA66X-918958877-75058</Url>
      <Description>MKSTPUZZA66X-918958877-75058</Description>
    </_dlc_DocIdUrl>
  </documentManagement>
</p:properties>
</file>

<file path=customXml/itemProps1.xml><?xml version="1.0" encoding="utf-8"?>
<ds:datastoreItem xmlns:ds="http://schemas.openxmlformats.org/officeDocument/2006/customXml" ds:itemID="{0B291B6B-28D8-43F8-812C-BE5F61BB9DDC}"/>
</file>

<file path=customXml/itemProps2.xml><?xml version="1.0" encoding="utf-8"?>
<ds:datastoreItem xmlns:ds="http://schemas.openxmlformats.org/officeDocument/2006/customXml" ds:itemID="{F494FBD1-2A2E-4CB5-8BAE-67DF0A411708}"/>
</file>

<file path=customXml/itemProps3.xml><?xml version="1.0" encoding="utf-8"?>
<ds:datastoreItem xmlns:ds="http://schemas.openxmlformats.org/officeDocument/2006/customXml" ds:itemID="{C3E1E595-55A0-41E9-B2DA-2AC755B1BF9E}"/>
</file>

<file path=customXml/itemProps4.xml><?xml version="1.0" encoding="utf-8"?>
<ds:datastoreItem xmlns:ds="http://schemas.openxmlformats.org/officeDocument/2006/customXml" ds:itemID="{FCEC92DD-67DD-4FE5-A183-3881734CA7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Beaumont</dc:creator>
  <cp:keywords/>
  <dc:description/>
  <cp:lastModifiedBy>Esther Beaumont</cp:lastModifiedBy>
  <cp:revision>7</cp:revision>
  <dcterms:created xsi:type="dcterms:W3CDTF">2026-09-15T07:54:00Z</dcterms:created>
  <dcterms:modified xsi:type="dcterms:W3CDTF">2026-09-15T09:04:00Z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0x01010076A70D2AA440394C8AF4E88945B90875</vt:lpwstr>
  </property>
  <property fmtid="{D5CDD505-2E9C-101B-9397-08002B2CF9AE}" pid="3" name="_dlc_DocIdItemGuid">
    <vt:lpwstr>0faad2f2-7c7a-4cb9-af09-504f9865f31e</vt:lpwstr>
  </property>
</Properties>
</file>